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79" w:rsidRDefault="009F7E6C" w:rsidP="009F7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6C"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</w:p>
    <w:p w:rsidR="00970A79" w:rsidRDefault="00970A79" w:rsidP="009F7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ДИСТАНЦИОННОЙ ВИКТОРИНЫ</w:t>
      </w:r>
    </w:p>
    <w:p w:rsidR="00FC76AF" w:rsidRDefault="009F7E6C" w:rsidP="009F7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6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70A79">
        <w:rPr>
          <w:rFonts w:ascii="Times New Roman" w:hAnsi="Times New Roman" w:cs="Times New Roman"/>
          <w:b/>
          <w:sz w:val="24"/>
          <w:szCs w:val="24"/>
        </w:rPr>
        <w:t>РУССКАЯ ШКАТУЛКА</w:t>
      </w:r>
      <w:r w:rsidRPr="009F7E6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53"/>
        <w:gridCol w:w="3553"/>
      </w:tblGrid>
      <w:tr w:rsidR="009F7E6C" w:rsidTr="009F7E6C">
        <w:trPr>
          <w:jc w:val="center"/>
        </w:trPr>
        <w:tc>
          <w:tcPr>
            <w:tcW w:w="1242" w:type="dxa"/>
          </w:tcPr>
          <w:p w:rsidR="009F7E6C" w:rsidRPr="009F7E6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имя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7C" w:rsidTr="009F7E6C">
        <w:trPr>
          <w:jc w:val="center"/>
        </w:trPr>
        <w:tc>
          <w:tcPr>
            <w:tcW w:w="1242" w:type="dxa"/>
          </w:tcPr>
          <w:p w:rsidR="00856B7C" w:rsidRPr="009F7E6C" w:rsidRDefault="00856B7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856B7C" w:rsidRPr="00856B7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3" w:type="dxa"/>
          </w:tcPr>
          <w:p w:rsidR="00856B7C" w:rsidRPr="002A205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B7C" w:rsidTr="009F7E6C">
        <w:trPr>
          <w:jc w:val="center"/>
        </w:trPr>
        <w:tc>
          <w:tcPr>
            <w:tcW w:w="1242" w:type="dxa"/>
          </w:tcPr>
          <w:p w:rsidR="00856B7C" w:rsidRPr="009F7E6C" w:rsidRDefault="00856B7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856B7C" w:rsidRPr="00856B7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(если есть)</w:t>
            </w:r>
            <w:bookmarkStart w:id="0" w:name="_GoBack"/>
            <w:bookmarkEnd w:id="0"/>
          </w:p>
        </w:tc>
        <w:tc>
          <w:tcPr>
            <w:tcW w:w="3553" w:type="dxa"/>
          </w:tcPr>
          <w:p w:rsidR="00856B7C" w:rsidRPr="002A205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9F7E6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9F7E6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9F7E6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сейчас живёте</w:t>
            </w:r>
            <w:r w:rsidR="0085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(страна, город)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856B7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Ваша профессия 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5C" w:rsidTr="009F7E6C">
        <w:trPr>
          <w:jc w:val="center"/>
        </w:trPr>
        <w:tc>
          <w:tcPr>
            <w:tcW w:w="1242" w:type="dxa"/>
          </w:tcPr>
          <w:p w:rsidR="002A205C" w:rsidRPr="00856B7C" w:rsidRDefault="002A205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2A205C" w:rsidRDefault="002A205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работаете или учитесь</w:t>
            </w:r>
          </w:p>
        </w:tc>
        <w:tc>
          <w:tcPr>
            <w:tcW w:w="3553" w:type="dxa"/>
          </w:tcPr>
          <w:p w:rsidR="002A205C" w:rsidRPr="002A205C" w:rsidRDefault="002A205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856B7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учили русский язык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856B7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времени вы учили (учите) русский язык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E6C" w:rsidRDefault="009F7E6C" w:rsidP="009F7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79" w:rsidRPr="00970A79" w:rsidRDefault="000D1A8D" w:rsidP="008A60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0A79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Отправьте эту анкету по электронному адресу </w:t>
      </w:r>
    </w:p>
    <w:p w:rsidR="00970A79" w:rsidRPr="00970A79" w:rsidRDefault="00970A79" w:rsidP="008A603B">
      <w:pPr>
        <w:jc w:val="center"/>
        <w:rPr>
          <w:rStyle w:val="ad"/>
          <w:rFonts w:ascii="Times New Roman" w:hAnsi="Times New Roman" w:cs="Times New Roman"/>
          <w:sz w:val="36"/>
          <w:szCs w:val="36"/>
        </w:rPr>
      </w:pPr>
      <w:hyperlink r:id="rId9" w:history="1">
        <w:r w:rsidRPr="00970A79">
          <w:rPr>
            <w:rStyle w:val="ad"/>
            <w:rFonts w:ascii="Times New Roman" w:hAnsi="Times New Roman" w:cs="Times New Roman"/>
            <w:sz w:val="36"/>
            <w:szCs w:val="36"/>
            <w:lang w:val="en-US"/>
          </w:rPr>
          <w:t>konkurs</w:t>
        </w:r>
        <w:r w:rsidRPr="00970A79">
          <w:rPr>
            <w:rStyle w:val="ad"/>
            <w:rFonts w:ascii="Times New Roman" w:hAnsi="Times New Roman" w:cs="Times New Roman"/>
            <w:sz w:val="36"/>
            <w:szCs w:val="36"/>
          </w:rPr>
          <w:t>_russ@mail.ru</w:t>
        </w:r>
      </w:hyperlink>
    </w:p>
    <w:p w:rsidR="000D1A8D" w:rsidRDefault="000D1A8D" w:rsidP="008A603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A205C">
        <w:rPr>
          <w:rFonts w:ascii="Times New Roman" w:hAnsi="Times New Roman" w:cs="Times New Roman"/>
          <w:b/>
          <w:color w:val="C00000"/>
          <w:sz w:val="32"/>
          <w:szCs w:val="32"/>
        </w:rPr>
        <w:t>Желаем удачи!!!!</w:t>
      </w:r>
    </w:p>
    <w:p w:rsidR="000D1A8D" w:rsidRDefault="000D1A8D" w:rsidP="009F7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1A8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64" w:rsidRDefault="005D7764" w:rsidP="009F7E6C">
      <w:pPr>
        <w:spacing w:after="0" w:line="240" w:lineRule="auto"/>
      </w:pPr>
      <w:r>
        <w:separator/>
      </w:r>
    </w:p>
  </w:endnote>
  <w:endnote w:type="continuationSeparator" w:id="0">
    <w:p w:rsidR="005D7764" w:rsidRDefault="005D7764" w:rsidP="009F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64" w:rsidRDefault="005D7764" w:rsidP="009F7E6C">
      <w:pPr>
        <w:spacing w:after="0" w:line="240" w:lineRule="auto"/>
      </w:pPr>
      <w:r>
        <w:separator/>
      </w:r>
    </w:p>
  </w:footnote>
  <w:footnote w:type="continuationSeparator" w:id="0">
    <w:p w:rsidR="005D7764" w:rsidRDefault="005D7764" w:rsidP="009F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5954"/>
    </w:tblGrid>
    <w:tr w:rsidR="009F7E6C" w:rsidRPr="00AB1EFD" w:rsidTr="00F22454">
      <w:tc>
        <w:tcPr>
          <w:tcW w:w="3402" w:type="dxa"/>
        </w:tcPr>
        <w:p w:rsidR="009F7E6C" w:rsidRDefault="009F7E6C" w:rsidP="00F22454">
          <w:pPr>
            <w:pStyle w:val="a8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A19B36" wp14:editId="76CC629F">
                <wp:extent cx="1948543" cy="1948543"/>
                <wp:effectExtent l="0" t="0" r="0" b="0"/>
                <wp:docPr id="12" name="Рисунок 12" descr="D:\БАРСУК\ИНСТИТУТ РУССКОГО ЯЗЫКА\ДИЗАЙНЫ\ЛОГОТИП\ЛОГО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БАРСУК\ИНСТИТУТ РУССКОГО ЯЗЫКА\ДИЗАЙНЫ\ЛОГОТИП\ЛОГО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616" cy="1948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</w:rPr>
          </w:pPr>
        </w:p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</w:rPr>
          </w:pP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Государственное образовательное учреждение</w:t>
          </w: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высшего профессионального образования</w:t>
          </w: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Кыргызско-Российский Славянский университет</w:t>
          </w: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им. первого Президента Российской Федерации  Б.Н. Ельцина</w:t>
          </w: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</w:p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ИНСТИТУТ РУССКОГО ЯЗЫКА КРСУ</w:t>
          </w:r>
        </w:p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>
            <w:rPr>
              <w:rFonts w:ascii="Times New Roman" w:hAnsi="Times New Roman"/>
              <w:b/>
              <w:color w:val="808080" w:themeColor="background1" w:themeShade="80"/>
            </w:rPr>
            <w:t>Курсы русского языка как иностранного</w:t>
          </w:r>
        </w:p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</w:rPr>
          </w:pPr>
        </w:p>
        <w:p w:rsidR="009F7E6C" w:rsidRPr="00AB1EFD" w:rsidRDefault="009F7E6C" w:rsidP="00F22454">
          <w:pPr>
            <w:pStyle w:val="a8"/>
            <w:jc w:val="center"/>
            <w:rPr>
              <w:b/>
            </w:rPr>
          </w:pPr>
        </w:p>
      </w:tc>
    </w:tr>
  </w:tbl>
  <w:p w:rsidR="009F7E6C" w:rsidRDefault="009F7E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4A6A"/>
    <w:multiLevelType w:val="hybridMultilevel"/>
    <w:tmpl w:val="6736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59"/>
    <w:rsid w:val="000D1A8D"/>
    <w:rsid w:val="00295847"/>
    <w:rsid w:val="002A205C"/>
    <w:rsid w:val="005D7764"/>
    <w:rsid w:val="00787743"/>
    <w:rsid w:val="0079154C"/>
    <w:rsid w:val="00856B7C"/>
    <w:rsid w:val="008A603B"/>
    <w:rsid w:val="00970A79"/>
    <w:rsid w:val="009F7E6C"/>
    <w:rsid w:val="00C01D59"/>
    <w:rsid w:val="00D9778B"/>
    <w:rsid w:val="00DB013B"/>
    <w:rsid w:val="00F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E6C"/>
  </w:style>
  <w:style w:type="paragraph" w:styleId="a5">
    <w:name w:val="footer"/>
    <w:basedOn w:val="a"/>
    <w:link w:val="a6"/>
    <w:uiPriority w:val="99"/>
    <w:unhideWhenUsed/>
    <w:rsid w:val="009F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E6C"/>
  </w:style>
  <w:style w:type="table" w:styleId="a7">
    <w:name w:val="Table Grid"/>
    <w:basedOn w:val="a1"/>
    <w:uiPriority w:val="59"/>
    <w:rsid w:val="009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F7E6C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E6C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6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F7E6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70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E6C"/>
  </w:style>
  <w:style w:type="paragraph" w:styleId="a5">
    <w:name w:val="footer"/>
    <w:basedOn w:val="a"/>
    <w:link w:val="a6"/>
    <w:uiPriority w:val="99"/>
    <w:unhideWhenUsed/>
    <w:rsid w:val="009F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E6C"/>
  </w:style>
  <w:style w:type="table" w:styleId="a7">
    <w:name w:val="Table Grid"/>
    <w:basedOn w:val="a1"/>
    <w:uiPriority w:val="59"/>
    <w:rsid w:val="009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F7E6C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E6C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6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F7E6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70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_russ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1A9B-2E25-47D5-8B3D-4513A435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2021-09-04T11:43:00Z</dcterms:created>
  <dcterms:modified xsi:type="dcterms:W3CDTF">2021-09-04T11:46:00Z</dcterms:modified>
</cp:coreProperties>
</file>