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E6" w:rsidRDefault="00F42EE6" w:rsidP="003A72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DE6" w:rsidRDefault="003A7273" w:rsidP="003A72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EE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478BBC" wp14:editId="7AC8831C">
            <wp:simplePos x="0" y="0"/>
            <wp:positionH relativeFrom="page">
              <wp:posOffset>717550</wp:posOffset>
            </wp:positionH>
            <wp:positionV relativeFrom="paragraph">
              <wp:posOffset>134620</wp:posOffset>
            </wp:positionV>
            <wp:extent cx="1455420" cy="1468120"/>
            <wp:effectExtent l="0" t="0" r="0" b="0"/>
            <wp:wrapThrough wrapText="bothSides">
              <wp:wrapPolygon edited="0">
                <wp:start x="0" y="0"/>
                <wp:lineTo x="0" y="21301"/>
                <wp:lineTo x="21204" y="21301"/>
                <wp:lineTo x="21204" y="0"/>
                <wp:lineTo x="0" y="0"/>
              </wp:wrapPolygon>
            </wp:wrapThrough>
            <wp:docPr id="4" name="Рисунок 4" descr="C:\Users\yavinskaya\Downloads\WhatsApp Image 2022-03-11 at 10.3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vinskaya\Downloads\WhatsApp Image 2022-03-11 at 10.32.5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3DC" w:rsidRPr="00F42EE6">
        <w:rPr>
          <w:rFonts w:ascii="Times New Roman" w:hAnsi="Times New Roman" w:cs="Times New Roman"/>
          <w:b/>
          <w:sz w:val="24"/>
          <w:szCs w:val="24"/>
        </w:rPr>
        <w:t>«Медиа-</w:t>
      </w:r>
      <w:proofErr w:type="spellStart"/>
      <w:r w:rsidR="004903DC" w:rsidRPr="00F42EE6">
        <w:rPr>
          <w:rFonts w:ascii="Times New Roman" w:hAnsi="Times New Roman" w:cs="Times New Roman"/>
          <w:b/>
          <w:sz w:val="24"/>
          <w:szCs w:val="24"/>
        </w:rPr>
        <w:t>Науруз</w:t>
      </w:r>
      <w:proofErr w:type="spellEnd"/>
      <w:r w:rsidR="004903DC" w:rsidRPr="00F42EE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35521">
        <w:rPr>
          <w:rFonts w:ascii="Times New Roman" w:hAnsi="Times New Roman" w:cs="Times New Roman"/>
          <w:b/>
          <w:sz w:val="24"/>
          <w:szCs w:val="24"/>
        </w:rPr>
        <w:t>определит</w:t>
      </w:r>
      <w:r w:rsidR="00044428">
        <w:rPr>
          <w:rFonts w:ascii="Times New Roman" w:hAnsi="Times New Roman" w:cs="Times New Roman"/>
          <w:b/>
          <w:sz w:val="24"/>
          <w:szCs w:val="24"/>
        </w:rPr>
        <w:t xml:space="preserve"> лучшие</w:t>
      </w:r>
      <w:r w:rsidR="00463DD4">
        <w:rPr>
          <w:rFonts w:ascii="Times New Roman" w:hAnsi="Times New Roman" w:cs="Times New Roman"/>
          <w:b/>
          <w:sz w:val="24"/>
          <w:szCs w:val="24"/>
        </w:rPr>
        <w:t xml:space="preserve"> публикации вузов в сфере </w:t>
      </w:r>
      <w:proofErr w:type="spellStart"/>
      <w:r w:rsidR="00463DD4">
        <w:rPr>
          <w:rFonts w:ascii="Times New Roman" w:hAnsi="Times New Roman" w:cs="Times New Roman"/>
          <w:b/>
          <w:sz w:val="24"/>
          <w:szCs w:val="24"/>
        </w:rPr>
        <w:t>алтаистики</w:t>
      </w:r>
      <w:proofErr w:type="spellEnd"/>
      <w:r w:rsidR="00463DD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B105B" w:rsidRPr="00F42EE6">
        <w:rPr>
          <w:rFonts w:ascii="Times New Roman" w:hAnsi="Times New Roman" w:cs="Times New Roman"/>
          <w:b/>
          <w:sz w:val="24"/>
          <w:szCs w:val="24"/>
        </w:rPr>
        <w:t>тюркологии</w:t>
      </w:r>
      <w:r w:rsidR="000E2773" w:rsidRPr="00F42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3DC" w:rsidRPr="00F42EE6" w:rsidRDefault="007010A0" w:rsidP="003A72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42EE6">
        <w:rPr>
          <w:rFonts w:ascii="Times New Roman" w:hAnsi="Times New Roman" w:cs="Times New Roman"/>
          <w:sz w:val="24"/>
          <w:szCs w:val="24"/>
        </w:rPr>
        <w:t>До 25 мая п</w:t>
      </w:r>
      <w:r w:rsidR="00EB105B" w:rsidRPr="00F42EE6">
        <w:rPr>
          <w:rFonts w:ascii="Times New Roman" w:hAnsi="Times New Roman" w:cs="Times New Roman"/>
          <w:sz w:val="24"/>
          <w:szCs w:val="24"/>
        </w:rPr>
        <w:t>род</w:t>
      </w:r>
      <w:r w:rsidR="00D4413D" w:rsidRPr="00F42EE6">
        <w:rPr>
          <w:rFonts w:ascii="Times New Roman" w:hAnsi="Times New Roman" w:cs="Times New Roman"/>
          <w:sz w:val="24"/>
          <w:szCs w:val="24"/>
        </w:rPr>
        <w:t>олжается прием за</w:t>
      </w:r>
      <w:r w:rsidR="00EB105B" w:rsidRPr="00F42EE6">
        <w:rPr>
          <w:rFonts w:ascii="Times New Roman" w:hAnsi="Times New Roman" w:cs="Times New Roman"/>
          <w:sz w:val="24"/>
          <w:szCs w:val="24"/>
        </w:rPr>
        <w:t>я</w:t>
      </w:r>
      <w:r w:rsidR="00D4413D" w:rsidRPr="00F42EE6">
        <w:rPr>
          <w:rFonts w:ascii="Times New Roman" w:hAnsi="Times New Roman" w:cs="Times New Roman"/>
          <w:sz w:val="24"/>
          <w:szCs w:val="24"/>
        </w:rPr>
        <w:t xml:space="preserve">вок на участие в Международном конкурсе на лучшее освещение в СМИ научной деятельности вуза в сфере </w:t>
      </w:r>
      <w:proofErr w:type="spellStart"/>
      <w:r w:rsidR="00D4413D" w:rsidRPr="00F42EE6">
        <w:rPr>
          <w:rFonts w:ascii="Times New Roman" w:hAnsi="Times New Roman" w:cs="Times New Roman"/>
          <w:sz w:val="24"/>
          <w:szCs w:val="24"/>
        </w:rPr>
        <w:t>алтаистики</w:t>
      </w:r>
      <w:proofErr w:type="spellEnd"/>
      <w:r w:rsidR="00D4413D" w:rsidRPr="00F42EE6">
        <w:rPr>
          <w:rFonts w:ascii="Times New Roman" w:hAnsi="Times New Roman" w:cs="Times New Roman"/>
          <w:sz w:val="24"/>
          <w:szCs w:val="24"/>
        </w:rPr>
        <w:t xml:space="preserve"> и тюркологии</w:t>
      </w:r>
      <w:r w:rsidR="00EB105B" w:rsidRPr="00F42EE6">
        <w:rPr>
          <w:rFonts w:ascii="Times New Roman" w:hAnsi="Times New Roman" w:cs="Times New Roman"/>
          <w:sz w:val="24"/>
          <w:szCs w:val="24"/>
        </w:rPr>
        <w:t xml:space="preserve"> «Медиа-</w:t>
      </w:r>
      <w:proofErr w:type="spellStart"/>
      <w:r w:rsidR="00EB105B" w:rsidRPr="00F42EE6">
        <w:rPr>
          <w:rFonts w:ascii="Times New Roman" w:hAnsi="Times New Roman" w:cs="Times New Roman"/>
          <w:sz w:val="24"/>
          <w:szCs w:val="24"/>
        </w:rPr>
        <w:t>Науруз</w:t>
      </w:r>
      <w:proofErr w:type="spellEnd"/>
      <w:r w:rsidR="00EB105B" w:rsidRPr="00F42EE6">
        <w:rPr>
          <w:rFonts w:ascii="Times New Roman" w:hAnsi="Times New Roman" w:cs="Times New Roman"/>
          <w:sz w:val="24"/>
          <w:szCs w:val="24"/>
        </w:rPr>
        <w:t xml:space="preserve">», организованном НОЦ </w:t>
      </w:r>
      <w:proofErr w:type="spellStart"/>
      <w:r w:rsidR="00EB105B" w:rsidRPr="00F42EE6">
        <w:rPr>
          <w:rFonts w:ascii="Times New Roman" w:hAnsi="Times New Roman" w:cs="Times New Roman"/>
          <w:sz w:val="24"/>
          <w:szCs w:val="24"/>
        </w:rPr>
        <w:t>алтаистики</w:t>
      </w:r>
      <w:proofErr w:type="spellEnd"/>
      <w:r w:rsidR="00EB105B" w:rsidRPr="00F42EE6">
        <w:rPr>
          <w:rFonts w:ascii="Times New Roman" w:hAnsi="Times New Roman" w:cs="Times New Roman"/>
          <w:sz w:val="24"/>
          <w:szCs w:val="24"/>
        </w:rPr>
        <w:t xml:space="preserve"> и тюркологии «Большой Алтай» </w:t>
      </w:r>
      <w:proofErr w:type="spellStart"/>
      <w:r w:rsidR="00EB105B" w:rsidRPr="00F42EE6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="00EB105B" w:rsidRPr="00F42EE6">
        <w:rPr>
          <w:rFonts w:ascii="Times New Roman" w:hAnsi="Times New Roman" w:cs="Times New Roman"/>
          <w:sz w:val="24"/>
          <w:szCs w:val="24"/>
        </w:rPr>
        <w:t>,</w:t>
      </w:r>
      <w:r w:rsidR="00D4413D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EB105B" w:rsidRPr="00F42EE6">
        <w:rPr>
          <w:rFonts w:ascii="Times New Roman" w:hAnsi="Times New Roman" w:cs="Times New Roman"/>
          <w:sz w:val="24"/>
          <w:szCs w:val="24"/>
        </w:rPr>
        <w:t>Гильдией Межэ</w:t>
      </w:r>
      <w:r w:rsidR="001051C2" w:rsidRPr="00F42EE6">
        <w:rPr>
          <w:rFonts w:ascii="Times New Roman" w:hAnsi="Times New Roman" w:cs="Times New Roman"/>
          <w:sz w:val="24"/>
          <w:szCs w:val="24"/>
        </w:rPr>
        <w:t>т</w:t>
      </w:r>
      <w:r w:rsidR="00EB105B" w:rsidRPr="00F42EE6">
        <w:rPr>
          <w:rFonts w:ascii="Times New Roman" w:hAnsi="Times New Roman" w:cs="Times New Roman"/>
          <w:sz w:val="24"/>
          <w:szCs w:val="24"/>
        </w:rPr>
        <w:t xml:space="preserve">нической </w:t>
      </w:r>
      <w:r w:rsidR="000E2773" w:rsidRPr="00F42EE6">
        <w:rPr>
          <w:rFonts w:ascii="Times New Roman" w:hAnsi="Times New Roman" w:cs="Times New Roman"/>
          <w:sz w:val="24"/>
          <w:szCs w:val="24"/>
        </w:rPr>
        <w:t>журналистики и Ассоциацией Азиатских университетов</w:t>
      </w:r>
      <w:r w:rsidR="001051C2" w:rsidRPr="00F42EE6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7C402E" w:rsidRDefault="001051C2" w:rsidP="003A7273">
      <w:pPr>
        <w:jc w:val="both"/>
        <w:rPr>
          <w:rFonts w:ascii="Times New Roman" w:hAnsi="Times New Roman" w:cs="Times New Roman"/>
          <w:sz w:val="24"/>
          <w:szCs w:val="24"/>
        </w:rPr>
      </w:pPr>
      <w:r w:rsidRPr="00F42EE6">
        <w:rPr>
          <w:rFonts w:ascii="Times New Roman" w:hAnsi="Times New Roman" w:cs="Times New Roman"/>
          <w:sz w:val="24"/>
          <w:szCs w:val="24"/>
        </w:rPr>
        <w:t>–</w:t>
      </w:r>
      <w:r w:rsidR="007010A0" w:rsidRPr="00F42EE6">
        <w:rPr>
          <w:rFonts w:ascii="Times New Roman" w:hAnsi="Times New Roman" w:cs="Times New Roman"/>
          <w:sz w:val="24"/>
          <w:szCs w:val="24"/>
        </w:rPr>
        <w:t xml:space="preserve"> М</w:t>
      </w:r>
      <w:r w:rsidR="00D16FC8" w:rsidRPr="00F42EE6">
        <w:rPr>
          <w:rFonts w:ascii="Times New Roman" w:hAnsi="Times New Roman" w:cs="Times New Roman"/>
          <w:sz w:val="24"/>
          <w:szCs w:val="24"/>
        </w:rPr>
        <w:t xml:space="preserve">ы </w:t>
      </w:r>
      <w:r w:rsidRPr="00F42EE6">
        <w:rPr>
          <w:rFonts w:ascii="Times New Roman" w:hAnsi="Times New Roman" w:cs="Times New Roman"/>
          <w:sz w:val="24"/>
          <w:szCs w:val="24"/>
        </w:rPr>
        <w:t>принимаем на конкурс любые материалы – пресс-релизы, информационные тексты, репортажи, статьи, интервью, ТВ-сюжеты, подкасты, созданные журналистами</w:t>
      </w:r>
      <w:r w:rsidR="00D16FC8" w:rsidRPr="00F42EE6">
        <w:rPr>
          <w:rFonts w:ascii="Times New Roman" w:hAnsi="Times New Roman" w:cs="Times New Roman"/>
          <w:sz w:val="24"/>
          <w:szCs w:val="24"/>
        </w:rPr>
        <w:t xml:space="preserve"> вуз</w:t>
      </w:r>
      <w:r w:rsidRPr="00F42EE6">
        <w:rPr>
          <w:rFonts w:ascii="Times New Roman" w:hAnsi="Times New Roman" w:cs="Times New Roman"/>
          <w:sz w:val="24"/>
          <w:szCs w:val="24"/>
        </w:rPr>
        <w:t xml:space="preserve">ов и рассказывающие об исследованиях </w:t>
      </w:r>
      <w:r w:rsidR="00122DE6">
        <w:rPr>
          <w:rFonts w:ascii="Times New Roman" w:hAnsi="Times New Roman" w:cs="Times New Roman"/>
          <w:sz w:val="24"/>
          <w:szCs w:val="24"/>
        </w:rPr>
        <w:t xml:space="preserve">вуза </w:t>
      </w:r>
      <w:r w:rsidRPr="00F42EE6">
        <w:rPr>
          <w:rFonts w:ascii="Times New Roman" w:hAnsi="Times New Roman" w:cs="Times New Roman"/>
          <w:sz w:val="24"/>
          <w:szCs w:val="24"/>
        </w:rPr>
        <w:t xml:space="preserve">по истории и культуре </w:t>
      </w:r>
      <w:r w:rsidR="00F42EE6">
        <w:rPr>
          <w:rFonts w:ascii="Times New Roman" w:hAnsi="Times New Roman" w:cs="Times New Roman"/>
          <w:sz w:val="24"/>
          <w:szCs w:val="24"/>
        </w:rPr>
        <w:t xml:space="preserve">тюркских и алтайских </w:t>
      </w:r>
      <w:r w:rsidRPr="00F42EE6">
        <w:rPr>
          <w:rFonts w:ascii="Times New Roman" w:hAnsi="Times New Roman" w:cs="Times New Roman"/>
          <w:sz w:val="24"/>
          <w:szCs w:val="24"/>
        </w:rPr>
        <w:t xml:space="preserve">народов </w:t>
      </w:r>
      <w:r w:rsidR="00D16FC8" w:rsidRPr="00F42EE6">
        <w:rPr>
          <w:rFonts w:ascii="Times New Roman" w:hAnsi="Times New Roman" w:cs="Times New Roman"/>
          <w:sz w:val="24"/>
          <w:szCs w:val="24"/>
        </w:rPr>
        <w:t>Большого Алтая</w:t>
      </w:r>
      <w:r w:rsidR="00F42EE6">
        <w:rPr>
          <w:rFonts w:ascii="Times New Roman" w:hAnsi="Times New Roman" w:cs="Times New Roman"/>
          <w:sz w:val="24"/>
          <w:szCs w:val="24"/>
        </w:rPr>
        <w:t xml:space="preserve"> и Центральной Азии</w:t>
      </w:r>
      <w:r w:rsidRPr="00F42EE6">
        <w:rPr>
          <w:rFonts w:ascii="Times New Roman" w:hAnsi="Times New Roman" w:cs="Times New Roman"/>
          <w:sz w:val="24"/>
          <w:szCs w:val="24"/>
        </w:rPr>
        <w:t xml:space="preserve">, </w:t>
      </w:r>
      <w:r w:rsidR="00D16FC8" w:rsidRPr="00F42EE6">
        <w:rPr>
          <w:rFonts w:ascii="Times New Roman" w:hAnsi="Times New Roman" w:cs="Times New Roman"/>
          <w:sz w:val="24"/>
          <w:szCs w:val="24"/>
        </w:rPr>
        <w:t>– рассказ</w:t>
      </w:r>
      <w:r w:rsidRPr="00F42EE6">
        <w:rPr>
          <w:rFonts w:ascii="Times New Roman" w:hAnsi="Times New Roman" w:cs="Times New Roman"/>
          <w:sz w:val="24"/>
          <w:szCs w:val="24"/>
        </w:rPr>
        <w:t>ала ру</w:t>
      </w:r>
      <w:r w:rsidR="00D16FC8" w:rsidRPr="00F42EE6">
        <w:rPr>
          <w:rFonts w:ascii="Times New Roman" w:hAnsi="Times New Roman" w:cs="Times New Roman"/>
          <w:sz w:val="24"/>
          <w:szCs w:val="24"/>
        </w:rPr>
        <w:t>ко</w:t>
      </w:r>
      <w:r w:rsidRPr="00F42EE6">
        <w:rPr>
          <w:rFonts w:ascii="Times New Roman" w:hAnsi="Times New Roman" w:cs="Times New Roman"/>
          <w:sz w:val="24"/>
          <w:szCs w:val="24"/>
        </w:rPr>
        <w:t>водитель</w:t>
      </w:r>
      <w:r w:rsidR="00D16FC8" w:rsidRPr="00F42EE6">
        <w:rPr>
          <w:rFonts w:ascii="Times New Roman" w:hAnsi="Times New Roman" w:cs="Times New Roman"/>
          <w:sz w:val="24"/>
          <w:szCs w:val="24"/>
        </w:rPr>
        <w:t xml:space="preserve"> инфо</w:t>
      </w:r>
      <w:r w:rsidRPr="00F42EE6">
        <w:rPr>
          <w:rFonts w:ascii="Times New Roman" w:hAnsi="Times New Roman" w:cs="Times New Roman"/>
          <w:sz w:val="24"/>
          <w:szCs w:val="24"/>
        </w:rPr>
        <w:t>р</w:t>
      </w:r>
      <w:r w:rsidR="00D16FC8" w:rsidRPr="00F42EE6">
        <w:rPr>
          <w:rFonts w:ascii="Times New Roman" w:hAnsi="Times New Roman" w:cs="Times New Roman"/>
          <w:sz w:val="24"/>
          <w:szCs w:val="24"/>
        </w:rPr>
        <w:t>ма</w:t>
      </w:r>
      <w:r w:rsidR="00220175" w:rsidRPr="00F42EE6">
        <w:rPr>
          <w:rFonts w:ascii="Times New Roman" w:hAnsi="Times New Roman" w:cs="Times New Roman"/>
          <w:sz w:val="24"/>
          <w:szCs w:val="24"/>
        </w:rPr>
        <w:t xml:space="preserve">ционного центра НОЦ </w:t>
      </w:r>
      <w:proofErr w:type="spellStart"/>
      <w:r w:rsidR="00220175" w:rsidRPr="00F42EE6">
        <w:rPr>
          <w:rFonts w:ascii="Times New Roman" w:hAnsi="Times New Roman" w:cs="Times New Roman"/>
          <w:sz w:val="24"/>
          <w:szCs w:val="24"/>
        </w:rPr>
        <w:t>алтаистики</w:t>
      </w:r>
      <w:proofErr w:type="spellEnd"/>
      <w:r w:rsidR="00220175" w:rsidRPr="00F42EE6">
        <w:rPr>
          <w:rFonts w:ascii="Times New Roman" w:hAnsi="Times New Roman" w:cs="Times New Roman"/>
          <w:sz w:val="24"/>
          <w:szCs w:val="24"/>
        </w:rPr>
        <w:t xml:space="preserve"> и тю</w:t>
      </w:r>
      <w:r w:rsidRPr="00F42EE6">
        <w:rPr>
          <w:rFonts w:ascii="Times New Roman" w:hAnsi="Times New Roman" w:cs="Times New Roman"/>
          <w:sz w:val="24"/>
          <w:szCs w:val="24"/>
        </w:rPr>
        <w:t>р</w:t>
      </w:r>
      <w:r w:rsidR="00220175" w:rsidRPr="00F42EE6">
        <w:rPr>
          <w:rFonts w:ascii="Times New Roman" w:hAnsi="Times New Roman" w:cs="Times New Roman"/>
          <w:sz w:val="24"/>
          <w:szCs w:val="24"/>
        </w:rPr>
        <w:t>кол</w:t>
      </w:r>
      <w:r w:rsidRPr="00F42EE6">
        <w:rPr>
          <w:rFonts w:ascii="Times New Roman" w:hAnsi="Times New Roman" w:cs="Times New Roman"/>
          <w:sz w:val="24"/>
          <w:szCs w:val="24"/>
        </w:rPr>
        <w:t>огии</w:t>
      </w:r>
      <w:r w:rsidR="00220175" w:rsidRPr="00F42EE6">
        <w:rPr>
          <w:rFonts w:ascii="Times New Roman" w:hAnsi="Times New Roman" w:cs="Times New Roman"/>
          <w:sz w:val="24"/>
          <w:szCs w:val="24"/>
        </w:rPr>
        <w:t xml:space="preserve"> «Большой Алтай» </w:t>
      </w:r>
      <w:r w:rsidR="00220175" w:rsidRPr="00F42EE6">
        <w:rPr>
          <w:rFonts w:ascii="Times New Roman" w:hAnsi="Times New Roman" w:cs="Times New Roman"/>
          <w:b/>
          <w:sz w:val="24"/>
          <w:szCs w:val="24"/>
        </w:rPr>
        <w:t>Юлия Явинс</w:t>
      </w:r>
      <w:r w:rsidR="007B0519" w:rsidRPr="00F42EE6">
        <w:rPr>
          <w:rFonts w:ascii="Times New Roman" w:hAnsi="Times New Roman" w:cs="Times New Roman"/>
          <w:b/>
          <w:sz w:val="24"/>
          <w:szCs w:val="24"/>
        </w:rPr>
        <w:t>кая</w:t>
      </w:r>
      <w:r w:rsidR="007B0519" w:rsidRPr="00F42EE6">
        <w:rPr>
          <w:rFonts w:ascii="Times New Roman" w:hAnsi="Times New Roman" w:cs="Times New Roman"/>
          <w:sz w:val="24"/>
          <w:szCs w:val="24"/>
        </w:rPr>
        <w:t>. –</w:t>
      </w:r>
      <w:r w:rsidR="00220175" w:rsidRPr="00F42EE6">
        <w:rPr>
          <w:rFonts w:ascii="Times New Roman" w:hAnsi="Times New Roman" w:cs="Times New Roman"/>
          <w:sz w:val="24"/>
          <w:szCs w:val="24"/>
        </w:rPr>
        <w:t xml:space="preserve"> Мы </w:t>
      </w:r>
      <w:r w:rsidR="007B0519" w:rsidRPr="00F42EE6">
        <w:rPr>
          <w:rFonts w:ascii="Times New Roman" w:hAnsi="Times New Roman" w:cs="Times New Roman"/>
          <w:sz w:val="24"/>
          <w:szCs w:val="24"/>
        </w:rPr>
        <w:t>хотим, чтобы истории об</w:t>
      </w:r>
      <w:r w:rsidR="00220175" w:rsidRPr="00F42EE6">
        <w:rPr>
          <w:rFonts w:ascii="Times New Roman" w:hAnsi="Times New Roman" w:cs="Times New Roman"/>
          <w:sz w:val="24"/>
          <w:szCs w:val="24"/>
        </w:rPr>
        <w:t xml:space="preserve"> эк</w:t>
      </w:r>
      <w:r w:rsidR="007B0519" w:rsidRPr="00F42EE6">
        <w:rPr>
          <w:rFonts w:ascii="Times New Roman" w:hAnsi="Times New Roman" w:cs="Times New Roman"/>
          <w:sz w:val="24"/>
          <w:szCs w:val="24"/>
        </w:rPr>
        <w:t xml:space="preserve">спедициях, уникальных разработках и </w:t>
      </w:r>
      <w:r w:rsidR="00F42EE6">
        <w:rPr>
          <w:rFonts w:ascii="Times New Roman" w:hAnsi="Times New Roman" w:cs="Times New Roman"/>
          <w:sz w:val="24"/>
          <w:szCs w:val="24"/>
        </w:rPr>
        <w:t>публикациях</w:t>
      </w:r>
      <w:r w:rsidR="007B0519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7C402E">
        <w:rPr>
          <w:rFonts w:ascii="Times New Roman" w:hAnsi="Times New Roman" w:cs="Times New Roman"/>
          <w:sz w:val="24"/>
          <w:szCs w:val="24"/>
        </w:rPr>
        <w:t>вузов Большого Алтая</w:t>
      </w:r>
      <w:r w:rsidR="007010A0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7B0519" w:rsidRPr="00F42EE6">
        <w:rPr>
          <w:rFonts w:ascii="Times New Roman" w:hAnsi="Times New Roman" w:cs="Times New Roman"/>
          <w:sz w:val="24"/>
          <w:szCs w:val="24"/>
        </w:rPr>
        <w:t xml:space="preserve">вышли за рамки новостных лент университетов и разошлись в </w:t>
      </w:r>
      <w:proofErr w:type="spellStart"/>
      <w:r w:rsidR="007B0519" w:rsidRPr="00F42EE6">
        <w:rPr>
          <w:rFonts w:ascii="Times New Roman" w:hAnsi="Times New Roman" w:cs="Times New Roman"/>
          <w:sz w:val="24"/>
          <w:szCs w:val="24"/>
        </w:rPr>
        <w:t>медиапрост</w:t>
      </w:r>
      <w:r w:rsidR="00452D11" w:rsidRPr="00F42EE6">
        <w:rPr>
          <w:rFonts w:ascii="Times New Roman" w:hAnsi="Times New Roman" w:cs="Times New Roman"/>
          <w:sz w:val="24"/>
          <w:szCs w:val="24"/>
        </w:rPr>
        <w:t>р</w:t>
      </w:r>
      <w:r w:rsidR="007B0519" w:rsidRPr="00F42EE6">
        <w:rPr>
          <w:rFonts w:ascii="Times New Roman" w:hAnsi="Times New Roman" w:cs="Times New Roman"/>
          <w:sz w:val="24"/>
          <w:szCs w:val="24"/>
        </w:rPr>
        <w:t>анстве</w:t>
      </w:r>
      <w:proofErr w:type="spellEnd"/>
      <w:r w:rsidR="007B0519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7C402E">
        <w:rPr>
          <w:rFonts w:ascii="Times New Roman" w:hAnsi="Times New Roman" w:cs="Times New Roman"/>
          <w:sz w:val="24"/>
          <w:szCs w:val="24"/>
        </w:rPr>
        <w:t xml:space="preserve">не только России, но и </w:t>
      </w:r>
      <w:r w:rsidR="007B0519" w:rsidRPr="00F42EE6">
        <w:rPr>
          <w:rFonts w:ascii="Times New Roman" w:hAnsi="Times New Roman" w:cs="Times New Roman"/>
          <w:sz w:val="24"/>
          <w:szCs w:val="24"/>
        </w:rPr>
        <w:t>Узбеки</w:t>
      </w:r>
      <w:r w:rsidR="00452D11" w:rsidRPr="00F42EE6">
        <w:rPr>
          <w:rFonts w:ascii="Times New Roman" w:hAnsi="Times New Roman" w:cs="Times New Roman"/>
          <w:sz w:val="24"/>
          <w:szCs w:val="24"/>
        </w:rPr>
        <w:t>ст</w:t>
      </w:r>
      <w:r w:rsidR="007B0519" w:rsidRPr="00F42EE6">
        <w:rPr>
          <w:rFonts w:ascii="Times New Roman" w:hAnsi="Times New Roman" w:cs="Times New Roman"/>
          <w:sz w:val="24"/>
          <w:szCs w:val="24"/>
        </w:rPr>
        <w:t>ан</w:t>
      </w:r>
      <w:r w:rsidR="00122DE6">
        <w:rPr>
          <w:rFonts w:ascii="Times New Roman" w:hAnsi="Times New Roman" w:cs="Times New Roman"/>
          <w:sz w:val="24"/>
          <w:szCs w:val="24"/>
        </w:rPr>
        <w:t>а</w:t>
      </w:r>
      <w:r w:rsidR="007B0519" w:rsidRPr="00F42EE6">
        <w:rPr>
          <w:rFonts w:ascii="Times New Roman" w:hAnsi="Times New Roman" w:cs="Times New Roman"/>
          <w:sz w:val="24"/>
          <w:szCs w:val="24"/>
        </w:rPr>
        <w:t>, Кирги</w:t>
      </w:r>
      <w:r w:rsidR="00452D11" w:rsidRPr="00F42EE6">
        <w:rPr>
          <w:rFonts w:ascii="Times New Roman" w:hAnsi="Times New Roman" w:cs="Times New Roman"/>
          <w:sz w:val="24"/>
          <w:szCs w:val="24"/>
        </w:rPr>
        <w:t>зии</w:t>
      </w:r>
      <w:r w:rsidR="007C402E">
        <w:rPr>
          <w:rFonts w:ascii="Times New Roman" w:hAnsi="Times New Roman" w:cs="Times New Roman"/>
          <w:sz w:val="24"/>
          <w:szCs w:val="24"/>
        </w:rPr>
        <w:t xml:space="preserve">, </w:t>
      </w:r>
      <w:r w:rsidR="007B0519" w:rsidRPr="00F42EE6">
        <w:rPr>
          <w:rFonts w:ascii="Times New Roman" w:hAnsi="Times New Roman" w:cs="Times New Roman"/>
          <w:sz w:val="24"/>
          <w:szCs w:val="24"/>
        </w:rPr>
        <w:t>Казахстан</w:t>
      </w:r>
      <w:r w:rsidR="00122DE6">
        <w:rPr>
          <w:rFonts w:ascii="Times New Roman" w:hAnsi="Times New Roman" w:cs="Times New Roman"/>
          <w:sz w:val="24"/>
          <w:szCs w:val="24"/>
        </w:rPr>
        <w:t>а</w:t>
      </w:r>
      <w:r w:rsidR="007B0519" w:rsidRPr="00F42EE6">
        <w:rPr>
          <w:rFonts w:ascii="Times New Roman" w:hAnsi="Times New Roman" w:cs="Times New Roman"/>
          <w:sz w:val="24"/>
          <w:szCs w:val="24"/>
        </w:rPr>
        <w:t xml:space="preserve">. </w:t>
      </w:r>
      <w:r w:rsidR="00452D11" w:rsidRPr="00F42EE6">
        <w:rPr>
          <w:rFonts w:ascii="Times New Roman" w:hAnsi="Times New Roman" w:cs="Times New Roman"/>
          <w:sz w:val="24"/>
          <w:szCs w:val="24"/>
        </w:rPr>
        <w:t>С вузами этих стран Алтайский госу</w:t>
      </w:r>
      <w:r w:rsidR="007B0519" w:rsidRPr="00F42EE6">
        <w:rPr>
          <w:rFonts w:ascii="Times New Roman" w:hAnsi="Times New Roman" w:cs="Times New Roman"/>
          <w:sz w:val="24"/>
          <w:szCs w:val="24"/>
        </w:rPr>
        <w:t>н</w:t>
      </w:r>
      <w:r w:rsidR="00452D11" w:rsidRPr="00F42EE6">
        <w:rPr>
          <w:rFonts w:ascii="Times New Roman" w:hAnsi="Times New Roman" w:cs="Times New Roman"/>
          <w:sz w:val="24"/>
          <w:szCs w:val="24"/>
        </w:rPr>
        <w:t>иве</w:t>
      </w:r>
      <w:r w:rsidR="007B0519" w:rsidRPr="00F42EE6">
        <w:rPr>
          <w:rFonts w:ascii="Times New Roman" w:hAnsi="Times New Roman" w:cs="Times New Roman"/>
          <w:sz w:val="24"/>
          <w:szCs w:val="24"/>
        </w:rPr>
        <w:t>рситет взаимодей</w:t>
      </w:r>
      <w:r w:rsidR="00452D11" w:rsidRPr="00F42EE6">
        <w:rPr>
          <w:rFonts w:ascii="Times New Roman" w:hAnsi="Times New Roman" w:cs="Times New Roman"/>
          <w:sz w:val="24"/>
          <w:szCs w:val="24"/>
        </w:rPr>
        <w:t>ст</w:t>
      </w:r>
      <w:r w:rsidR="007B0519" w:rsidRPr="00F42EE6">
        <w:rPr>
          <w:rFonts w:ascii="Times New Roman" w:hAnsi="Times New Roman" w:cs="Times New Roman"/>
          <w:sz w:val="24"/>
          <w:szCs w:val="24"/>
        </w:rPr>
        <w:t>ву</w:t>
      </w:r>
      <w:r w:rsidR="00452D11" w:rsidRPr="00F42EE6">
        <w:rPr>
          <w:rFonts w:ascii="Times New Roman" w:hAnsi="Times New Roman" w:cs="Times New Roman"/>
          <w:sz w:val="24"/>
          <w:szCs w:val="24"/>
        </w:rPr>
        <w:t>е</w:t>
      </w:r>
      <w:r w:rsidR="007B0519" w:rsidRPr="00F42EE6">
        <w:rPr>
          <w:rFonts w:ascii="Times New Roman" w:hAnsi="Times New Roman" w:cs="Times New Roman"/>
          <w:sz w:val="24"/>
          <w:szCs w:val="24"/>
        </w:rPr>
        <w:t>т в рамк</w:t>
      </w:r>
      <w:r w:rsidR="00452D11" w:rsidRPr="00F42EE6">
        <w:rPr>
          <w:rFonts w:ascii="Times New Roman" w:hAnsi="Times New Roman" w:cs="Times New Roman"/>
          <w:sz w:val="24"/>
          <w:szCs w:val="24"/>
        </w:rPr>
        <w:t>а</w:t>
      </w:r>
      <w:r w:rsidR="007B0519" w:rsidRPr="00F42EE6">
        <w:rPr>
          <w:rFonts w:ascii="Times New Roman" w:hAnsi="Times New Roman" w:cs="Times New Roman"/>
          <w:sz w:val="24"/>
          <w:szCs w:val="24"/>
        </w:rPr>
        <w:t>х проекта «Тюр</w:t>
      </w:r>
      <w:r w:rsidR="00452D11" w:rsidRPr="00F42EE6">
        <w:rPr>
          <w:rFonts w:ascii="Times New Roman" w:hAnsi="Times New Roman" w:cs="Times New Roman"/>
          <w:sz w:val="24"/>
          <w:szCs w:val="24"/>
        </w:rPr>
        <w:t>к</w:t>
      </w:r>
      <w:r w:rsidR="007B0519" w:rsidRPr="00F42EE6">
        <w:rPr>
          <w:rFonts w:ascii="Times New Roman" w:hAnsi="Times New Roman" w:cs="Times New Roman"/>
          <w:sz w:val="24"/>
          <w:szCs w:val="24"/>
        </w:rPr>
        <w:t>ск</w:t>
      </w:r>
      <w:r w:rsidR="00452D11" w:rsidRPr="00F42EE6">
        <w:rPr>
          <w:rFonts w:ascii="Times New Roman" w:hAnsi="Times New Roman" w:cs="Times New Roman"/>
          <w:sz w:val="24"/>
          <w:szCs w:val="24"/>
        </w:rPr>
        <w:t>ий</w:t>
      </w:r>
      <w:r w:rsidR="007B0519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452D11" w:rsidRPr="00F42EE6">
        <w:rPr>
          <w:rFonts w:ascii="Times New Roman" w:hAnsi="Times New Roman" w:cs="Times New Roman"/>
          <w:sz w:val="24"/>
          <w:szCs w:val="24"/>
        </w:rPr>
        <w:t>м</w:t>
      </w:r>
      <w:r w:rsidR="007B0519" w:rsidRPr="00F42EE6">
        <w:rPr>
          <w:rFonts w:ascii="Times New Roman" w:hAnsi="Times New Roman" w:cs="Times New Roman"/>
          <w:sz w:val="24"/>
          <w:szCs w:val="24"/>
        </w:rPr>
        <w:t xml:space="preserve">ир Большого Алтая: единство и </w:t>
      </w:r>
      <w:r w:rsidR="00452D11" w:rsidRPr="00F42EE6">
        <w:rPr>
          <w:rFonts w:ascii="Times New Roman" w:hAnsi="Times New Roman" w:cs="Times New Roman"/>
          <w:sz w:val="24"/>
          <w:szCs w:val="24"/>
        </w:rPr>
        <w:t>м</w:t>
      </w:r>
      <w:r w:rsidR="007B0519" w:rsidRPr="00F42EE6">
        <w:rPr>
          <w:rFonts w:ascii="Times New Roman" w:hAnsi="Times New Roman" w:cs="Times New Roman"/>
          <w:sz w:val="24"/>
          <w:szCs w:val="24"/>
        </w:rPr>
        <w:t>ногообразие в истории и со</w:t>
      </w:r>
      <w:r w:rsidR="00452D11" w:rsidRPr="00F42EE6">
        <w:rPr>
          <w:rFonts w:ascii="Times New Roman" w:hAnsi="Times New Roman" w:cs="Times New Roman"/>
          <w:sz w:val="24"/>
          <w:szCs w:val="24"/>
        </w:rPr>
        <w:t>вр</w:t>
      </w:r>
      <w:r w:rsidR="007B0519" w:rsidRPr="00F42EE6">
        <w:rPr>
          <w:rFonts w:ascii="Times New Roman" w:hAnsi="Times New Roman" w:cs="Times New Roman"/>
          <w:sz w:val="24"/>
          <w:szCs w:val="24"/>
        </w:rPr>
        <w:t xml:space="preserve">еменности». </w:t>
      </w:r>
      <w:r w:rsidR="00220175" w:rsidRPr="00F4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001" w:rsidRPr="00F42EE6" w:rsidRDefault="008F3D30" w:rsidP="003A72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EE6">
        <w:rPr>
          <w:rFonts w:ascii="Times New Roman" w:hAnsi="Times New Roman" w:cs="Times New Roman"/>
          <w:sz w:val="24"/>
          <w:szCs w:val="24"/>
        </w:rPr>
        <w:t>–</w:t>
      </w:r>
      <w:r w:rsidR="00A51A1A" w:rsidRPr="00F42EE6">
        <w:rPr>
          <w:rFonts w:ascii="Times New Roman" w:hAnsi="Times New Roman" w:cs="Times New Roman"/>
          <w:sz w:val="24"/>
          <w:szCs w:val="24"/>
        </w:rPr>
        <w:t xml:space="preserve"> Мы ждем материалы</w:t>
      </w:r>
      <w:r w:rsidRPr="00F42EE6">
        <w:rPr>
          <w:rFonts w:ascii="Times New Roman" w:hAnsi="Times New Roman" w:cs="Times New Roman"/>
          <w:sz w:val="24"/>
          <w:szCs w:val="24"/>
        </w:rPr>
        <w:t xml:space="preserve"> о</w:t>
      </w:r>
      <w:r w:rsidR="007010A0" w:rsidRPr="00F42EE6">
        <w:rPr>
          <w:rFonts w:ascii="Times New Roman" w:hAnsi="Times New Roman" w:cs="Times New Roman"/>
          <w:sz w:val="24"/>
          <w:szCs w:val="24"/>
        </w:rPr>
        <w:t>т</w:t>
      </w:r>
      <w:r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7010A0" w:rsidRPr="00F42EE6">
        <w:rPr>
          <w:rFonts w:ascii="Times New Roman" w:hAnsi="Times New Roman" w:cs="Times New Roman"/>
          <w:sz w:val="24"/>
          <w:szCs w:val="24"/>
        </w:rPr>
        <w:t>наших коллег в</w:t>
      </w:r>
      <w:r w:rsidR="00220175" w:rsidRPr="00F42EE6">
        <w:rPr>
          <w:rFonts w:ascii="Times New Roman" w:hAnsi="Times New Roman" w:cs="Times New Roman"/>
          <w:sz w:val="24"/>
          <w:szCs w:val="24"/>
        </w:rPr>
        <w:t xml:space="preserve"> В</w:t>
      </w:r>
      <w:r w:rsidRPr="00F42EE6">
        <w:rPr>
          <w:rFonts w:ascii="Times New Roman" w:hAnsi="Times New Roman" w:cs="Times New Roman"/>
          <w:sz w:val="24"/>
          <w:szCs w:val="24"/>
        </w:rPr>
        <w:t xml:space="preserve">осточно-Казахстанском университете </w:t>
      </w:r>
      <w:r w:rsidR="00220175" w:rsidRPr="00F42EE6">
        <w:rPr>
          <w:rFonts w:ascii="Times New Roman" w:hAnsi="Times New Roman" w:cs="Times New Roman"/>
          <w:sz w:val="24"/>
          <w:szCs w:val="24"/>
        </w:rPr>
        <w:t xml:space="preserve">им </w:t>
      </w:r>
      <w:r w:rsidR="00A51A1A" w:rsidRPr="00F42EE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51A1A" w:rsidRPr="00F42EE6">
        <w:rPr>
          <w:rFonts w:ascii="Times New Roman" w:hAnsi="Times New Roman" w:cs="Times New Roman"/>
          <w:sz w:val="24"/>
          <w:szCs w:val="24"/>
        </w:rPr>
        <w:t>Ам</w:t>
      </w:r>
      <w:r w:rsidR="00220175" w:rsidRPr="00F42EE6">
        <w:rPr>
          <w:rFonts w:ascii="Times New Roman" w:hAnsi="Times New Roman" w:cs="Times New Roman"/>
          <w:sz w:val="24"/>
          <w:szCs w:val="24"/>
        </w:rPr>
        <w:t>анжолова</w:t>
      </w:r>
      <w:proofErr w:type="spellEnd"/>
      <w:r w:rsidR="00485DA2" w:rsidRPr="00F42EE6">
        <w:rPr>
          <w:rFonts w:ascii="Times New Roman" w:hAnsi="Times New Roman" w:cs="Times New Roman"/>
          <w:sz w:val="24"/>
          <w:szCs w:val="24"/>
        </w:rPr>
        <w:t>, где</w:t>
      </w:r>
      <w:r w:rsidR="00220175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Pr="00F42EE6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485DA2" w:rsidRPr="00F42EE6">
        <w:rPr>
          <w:rFonts w:ascii="Times New Roman" w:hAnsi="Times New Roman" w:cs="Times New Roman"/>
          <w:sz w:val="24"/>
          <w:szCs w:val="24"/>
        </w:rPr>
        <w:t xml:space="preserve">и </w:t>
      </w:r>
      <w:r w:rsidRPr="00F42EE6">
        <w:rPr>
          <w:rFonts w:ascii="Times New Roman" w:hAnsi="Times New Roman" w:cs="Times New Roman"/>
          <w:sz w:val="24"/>
          <w:szCs w:val="24"/>
        </w:rPr>
        <w:t>усп</w:t>
      </w:r>
      <w:r w:rsidR="00A51A1A" w:rsidRPr="00F42EE6">
        <w:rPr>
          <w:rFonts w:ascii="Times New Roman" w:hAnsi="Times New Roman" w:cs="Times New Roman"/>
          <w:sz w:val="24"/>
          <w:szCs w:val="24"/>
        </w:rPr>
        <w:t>ешно работает НИЦ «</w:t>
      </w:r>
      <w:proofErr w:type="spellStart"/>
      <w:r w:rsidR="00A51A1A" w:rsidRPr="00F42EE6">
        <w:rPr>
          <w:rFonts w:ascii="Times New Roman" w:hAnsi="Times New Roman" w:cs="Times New Roman"/>
          <w:sz w:val="24"/>
          <w:szCs w:val="24"/>
        </w:rPr>
        <w:t>Алтайтану</w:t>
      </w:r>
      <w:proofErr w:type="spellEnd"/>
      <w:r w:rsidR="00A51A1A" w:rsidRPr="00F42EE6">
        <w:rPr>
          <w:rFonts w:ascii="Times New Roman" w:hAnsi="Times New Roman" w:cs="Times New Roman"/>
          <w:sz w:val="24"/>
          <w:szCs w:val="24"/>
        </w:rPr>
        <w:t xml:space="preserve">», </w:t>
      </w:r>
      <w:r w:rsidR="00485DA2" w:rsidRPr="00F42EE6">
        <w:rPr>
          <w:rFonts w:ascii="Times New Roman" w:hAnsi="Times New Roman" w:cs="Times New Roman"/>
          <w:sz w:val="24"/>
          <w:szCs w:val="24"/>
        </w:rPr>
        <w:t>от журналистов</w:t>
      </w:r>
      <w:r w:rsidR="00220175" w:rsidRPr="00F42EE6">
        <w:rPr>
          <w:rFonts w:ascii="Times New Roman" w:hAnsi="Times New Roman" w:cs="Times New Roman"/>
          <w:sz w:val="24"/>
          <w:szCs w:val="24"/>
        </w:rPr>
        <w:t xml:space="preserve"> Е</w:t>
      </w:r>
      <w:r w:rsidR="00485DA2" w:rsidRPr="00F42EE6">
        <w:rPr>
          <w:rFonts w:ascii="Times New Roman" w:hAnsi="Times New Roman" w:cs="Times New Roman"/>
          <w:sz w:val="24"/>
          <w:szCs w:val="24"/>
        </w:rPr>
        <w:t>НУ</w:t>
      </w:r>
      <w:r w:rsidR="00220175" w:rsidRPr="00F42EE6">
        <w:rPr>
          <w:rFonts w:ascii="Times New Roman" w:hAnsi="Times New Roman" w:cs="Times New Roman"/>
          <w:sz w:val="24"/>
          <w:szCs w:val="24"/>
        </w:rPr>
        <w:t xml:space="preserve"> им</w:t>
      </w:r>
      <w:r w:rsidR="00A51A1A" w:rsidRPr="00F42EE6">
        <w:rPr>
          <w:rFonts w:ascii="Times New Roman" w:hAnsi="Times New Roman" w:cs="Times New Roman"/>
          <w:sz w:val="24"/>
          <w:szCs w:val="24"/>
        </w:rPr>
        <w:t>.</w:t>
      </w:r>
      <w:r w:rsidR="00220175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485DA2" w:rsidRPr="00F42EE6">
        <w:rPr>
          <w:rFonts w:ascii="Times New Roman" w:hAnsi="Times New Roman" w:cs="Times New Roman"/>
          <w:sz w:val="24"/>
          <w:szCs w:val="24"/>
        </w:rPr>
        <w:t xml:space="preserve">Л.Н. </w:t>
      </w:r>
      <w:r w:rsidR="00220175" w:rsidRPr="00F42EE6">
        <w:rPr>
          <w:rFonts w:ascii="Times New Roman" w:hAnsi="Times New Roman" w:cs="Times New Roman"/>
          <w:sz w:val="24"/>
          <w:szCs w:val="24"/>
        </w:rPr>
        <w:t>Гумилева</w:t>
      </w:r>
      <w:r w:rsidR="007010A0" w:rsidRPr="00F42EE6">
        <w:rPr>
          <w:rFonts w:ascii="Times New Roman" w:hAnsi="Times New Roman" w:cs="Times New Roman"/>
          <w:sz w:val="24"/>
          <w:szCs w:val="24"/>
        </w:rPr>
        <w:t>, где</w:t>
      </w:r>
      <w:r w:rsidR="00485DA2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7010A0" w:rsidRPr="00F42EE6">
        <w:rPr>
          <w:rFonts w:ascii="Times New Roman" w:hAnsi="Times New Roman" w:cs="Times New Roman"/>
          <w:sz w:val="24"/>
          <w:szCs w:val="24"/>
        </w:rPr>
        <w:t>создан</w:t>
      </w:r>
      <w:r w:rsidR="00A51A1A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485DA2" w:rsidRPr="00F42EE6">
        <w:rPr>
          <w:rFonts w:ascii="Times New Roman" w:hAnsi="Times New Roman" w:cs="Times New Roman"/>
          <w:sz w:val="24"/>
          <w:szCs w:val="24"/>
        </w:rPr>
        <w:t>НИЦ</w:t>
      </w:r>
      <w:r w:rsidR="004D0001" w:rsidRPr="00F42EE6">
        <w:rPr>
          <w:rFonts w:ascii="Times New Roman" w:hAnsi="Times New Roman" w:cs="Times New Roman"/>
          <w:sz w:val="24"/>
          <w:szCs w:val="24"/>
        </w:rPr>
        <w:t xml:space="preserve"> тюркологии и </w:t>
      </w:r>
      <w:proofErr w:type="spellStart"/>
      <w:r w:rsidR="004D0001" w:rsidRPr="00F42EE6">
        <w:rPr>
          <w:rFonts w:ascii="Times New Roman" w:hAnsi="Times New Roman" w:cs="Times New Roman"/>
          <w:sz w:val="24"/>
          <w:szCs w:val="24"/>
        </w:rPr>
        <w:t>алтаистики</w:t>
      </w:r>
      <w:proofErr w:type="spellEnd"/>
      <w:r w:rsidR="004D0001" w:rsidRPr="00F42EE6">
        <w:rPr>
          <w:rFonts w:ascii="Times New Roman" w:hAnsi="Times New Roman" w:cs="Times New Roman"/>
          <w:sz w:val="24"/>
          <w:szCs w:val="24"/>
        </w:rPr>
        <w:t>,</w:t>
      </w:r>
      <w:r w:rsidR="007010A0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485DA2" w:rsidRPr="00F42EE6">
        <w:rPr>
          <w:rFonts w:ascii="Times New Roman" w:hAnsi="Times New Roman" w:cs="Times New Roman"/>
          <w:sz w:val="24"/>
          <w:szCs w:val="24"/>
        </w:rPr>
        <w:t>от</w:t>
      </w:r>
      <w:r w:rsidR="004D0001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485DA2" w:rsidRPr="00F42EE6">
        <w:rPr>
          <w:rFonts w:ascii="Times New Roman" w:hAnsi="Times New Roman" w:cs="Times New Roman"/>
          <w:sz w:val="24"/>
          <w:szCs w:val="24"/>
        </w:rPr>
        <w:t xml:space="preserve">наших коллег </w:t>
      </w:r>
      <w:r w:rsidR="007C402E">
        <w:rPr>
          <w:rFonts w:ascii="Times New Roman" w:hAnsi="Times New Roman" w:cs="Times New Roman"/>
          <w:sz w:val="24"/>
          <w:szCs w:val="24"/>
        </w:rPr>
        <w:t xml:space="preserve">с </w:t>
      </w:r>
      <w:r w:rsidR="007C402E" w:rsidRPr="00F42EE6">
        <w:rPr>
          <w:rFonts w:ascii="Times New Roman" w:hAnsi="Times New Roman" w:cs="Times New Roman"/>
          <w:sz w:val="24"/>
          <w:szCs w:val="24"/>
        </w:rPr>
        <w:t>факультет</w:t>
      </w:r>
      <w:r w:rsidR="007C402E">
        <w:rPr>
          <w:rFonts w:ascii="Times New Roman" w:hAnsi="Times New Roman" w:cs="Times New Roman"/>
          <w:sz w:val="24"/>
          <w:szCs w:val="24"/>
        </w:rPr>
        <w:t>а</w:t>
      </w:r>
      <w:r w:rsidR="007C402E" w:rsidRPr="00F42EE6">
        <w:rPr>
          <w:rFonts w:ascii="Times New Roman" w:hAnsi="Times New Roman" w:cs="Times New Roman"/>
          <w:sz w:val="24"/>
          <w:szCs w:val="24"/>
        </w:rPr>
        <w:t xml:space="preserve"> тюркологии и </w:t>
      </w:r>
      <w:proofErr w:type="spellStart"/>
      <w:r w:rsidR="007C402E" w:rsidRPr="00F42EE6">
        <w:rPr>
          <w:rFonts w:ascii="Times New Roman" w:hAnsi="Times New Roman" w:cs="Times New Roman"/>
          <w:sz w:val="24"/>
          <w:szCs w:val="24"/>
        </w:rPr>
        <w:t>алтаистики</w:t>
      </w:r>
      <w:proofErr w:type="spellEnd"/>
      <w:r w:rsidR="007C402E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485DA2" w:rsidRPr="00F42EE6">
        <w:rPr>
          <w:rFonts w:ascii="Times New Roman" w:hAnsi="Times New Roman" w:cs="Times New Roman"/>
          <w:sz w:val="24"/>
          <w:szCs w:val="24"/>
        </w:rPr>
        <w:t>в</w:t>
      </w:r>
      <w:r w:rsidR="004D0001" w:rsidRPr="00F42EE6">
        <w:rPr>
          <w:rFonts w:ascii="Times New Roman" w:hAnsi="Times New Roman" w:cs="Times New Roman"/>
          <w:sz w:val="24"/>
          <w:szCs w:val="24"/>
        </w:rPr>
        <w:t xml:space="preserve"> Горно-Алтайск</w:t>
      </w:r>
      <w:r w:rsidR="00485DA2" w:rsidRPr="00F42EE6">
        <w:rPr>
          <w:rFonts w:ascii="Times New Roman" w:hAnsi="Times New Roman" w:cs="Times New Roman"/>
          <w:sz w:val="24"/>
          <w:szCs w:val="24"/>
        </w:rPr>
        <w:t>ом госуниверситете</w:t>
      </w:r>
      <w:r w:rsidR="004D0001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485DA2" w:rsidRPr="00F42EE6">
        <w:rPr>
          <w:rFonts w:ascii="Times New Roman" w:hAnsi="Times New Roman" w:cs="Times New Roman"/>
          <w:sz w:val="24"/>
          <w:szCs w:val="24"/>
        </w:rPr>
        <w:t>и от многих-многих других</w:t>
      </w:r>
      <w:r w:rsidR="004D0001" w:rsidRPr="00F42EE6">
        <w:rPr>
          <w:rFonts w:ascii="Times New Roman" w:hAnsi="Times New Roman" w:cs="Times New Roman"/>
          <w:sz w:val="24"/>
          <w:szCs w:val="24"/>
        </w:rPr>
        <w:t xml:space="preserve">. </w:t>
      </w:r>
      <w:r w:rsidR="00485DA2" w:rsidRPr="00F42EE6">
        <w:rPr>
          <w:rFonts w:ascii="Times New Roman" w:hAnsi="Times New Roman" w:cs="Times New Roman"/>
          <w:sz w:val="24"/>
          <w:szCs w:val="24"/>
        </w:rPr>
        <w:t>Очень надеемся о</w:t>
      </w:r>
      <w:r w:rsidR="004D0001" w:rsidRPr="00F42EE6">
        <w:rPr>
          <w:rFonts w:ascii="Times New Roman" w:hAnsi="Times New Roman" w:cs="Times New Roman"/>
          <w:sz w:val="24"/>
          <w:szCs w:val="24"/>
        </w:rPr>
        <w:t>бъединить публикации вузов по этой теме на на</w:t>
      </w:r>
      <w:r w:rsidR="00485DA2" w:rsidRPr="00F42EE6">
        <w:rPr>
          <w:rFonts w:ascii="Times New Roman" w:hAnsi="Times New Roman" w:cs="Times New Roman"/>
          <w:sz w:val="24"/>
          <w:szCs w:val="24"/>
        </w:rPr>
        <w:t>ш</w:t>
      </w:r>
      <w:r w:rsidR="004D0001" w:rsidRPr="00F42EE6">
        <w:rPr>
          <w:rFonts w:ascii="Times New Roman" w:hAnsi="Times New Roman" w:cs="Times New Roman"/>
          <w:sz w:val="24"/>
          <w:szCs w:val="24"/>
        </w:rPr>
        <w:t>ей площадке</w:t>
      </w:r>
      <w:r w:rsidR="009F0A59" w:rsidRPr="00F42EE6">
        <w:rPr>
          <w:rFonts w:ascii="Times New Roman" w:hAnsi="Times New Roman" w:cs="Times New Roman"/>
          <w:sz w:val="24"/>
          <w:szCs w:val="24"/>
        </w:rPr>
        <w:t>,</w:t>
      </w:r>
      <w:r w:rsidR="004D0001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9F0A59" w:rsidRPr="00F42EE6">
        <w:rPr>
          <w:rFonts w:ascii="Times New Roman" w:hAnsi="Times New Roman" w:cs="Times New Roman"/>
          <w:sz w:val="24"/>
          <w:szCs w:val="24"/>
        </w:rPr>
        <w:t xml:space="preserve">увидеть и </w:t>
      </w:r>
      <w:r w:rsidR="004D0001" w:rsidRPr="00F42EE6">
        <w:rPr>
          <w:rFonts w:ascii="Times New Roman" w:hAnsi="Times New Roman" w:cs="Times New Roman"/>
          <w:sz w:val="24"/>
          <w:szCs w:val="24"/>
        </w:rPr>
        <w:t>пон</w:t>
      </w:r>
      <w:r w:rsidR="009F0A59" w:rsidRPr="00F42EE6">
        <w:rPr>
          <w:rFonts w:ascii="Times New Roman" w:hAnsi="Times New Roman" w:cs="Times New Roman"/>
          <w:sz w:val="24"/>
          <w:szCs w:val="24"/>
        </w:rPr>
        <w:t>ять</w:t>
      </w:r>
      <w:r w:rsidR="004D0001" w:rsidRPr="00F42EE6">
        <w:rPr>
          <w:rFonts w:ascii="Times New Roman" w:hAnsi="Times New Roman" w:cs="Times New Roman"/>
          <w:sz w:val="24"/>
          <w:szCs w:val="24"/>
        </w:rPr>
        <w:t>, как</w:t>
      </w:r>
      <w:r w:rsidR="007010A0" w:rsidRPr="00F42EE6">
        <w:rPr>
          <w:rFonts w:ascii="Times New Roman" w:hAnsi="Times New Roman" w:cs="Times New Roman"/>
          <w:sz w:val="24"/>
          <w:szCs w:val="24"/>
        </w:rPr>
        <w:t>им языком</w:t>
      </w:r>
      <w:r w:rsidR="004D0001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7C402E">
        <w:rPr>
          <w:rFonts w:ascii="Times New Roman" w:hAnsi="Times New Roman" w:cs="Times New Roman"/>
          <w:sz w:val="24"/>
          <w:szCs w:val="24"/>
        </w:rPr>
        <w:t xml:space="preserve">сегодня нужно </w:t>
      </w:r>
      <w:r w:rsidR="00485DA2" w:rsidRPr="00F42EE6">
        <w:rPr>
          <w:rFonts w:ascii="Times New Roman" w:hAnsi="Times New Roman" w:cs="Times New Roman"/>
          <w:sz w:val="24"/>
          <w:szCs w:val="24"/>
        </w:rPr>
        <w:t>рассказывать в СМИ</w:t>
      </w:r>
      <w:r w:rsidR="004D0001" w:rsidRPr="00F42EE6">
        <w:rPr>
          <w:rFonts w:ascii="Times New Roman" w:hAnsi="Times New Roman" w:cs="Times New Roman"/>
          <w:sz w:val="24"/>
          <w:szCs w:val="24"/>
        </w:rPr>
        <w:t xml:space="preserve"> о </w:t>
      </w:r>
      <w:r w:rsidR="00485DA2" w:rsidRPr="00F42EE6">
        <w:rPr>
          <w:rFonts w:ascii="Times New Roman" w:hAnsi="Times New Roman" w:cs="Times New Roman"/>
          <w:sz w:val="24"/>
          <w:szCs w:val="24"/>
        </w:rPr>
        <w:t xml:space="preserve">древней тюркской культуре, </w:t>
      </w:r>
      <w:r w:rsidR="009F0A59" w:rsidRPr="00F42EE6">
        <w:rPr>
          <w:rFonts w:ascii="Times New Roman" w:hAnsi="Times New Roman" w:cs="Times New Roman"/>
          <w:sz w:val="24"/>
          <w:szCs w:val="24"/>
        </w:rPr>
        <w:t xml:space="preserve">об </w:t>
      </w:r>
      <w:r w:rsidR="007010A0" w:rsidRPr="00F42EE6">
        <w:rPr>
          <w:rFonts w:ascii="Times New Roman" w:hAnsi="Times New Roman" w:cs="Times New Roman"/>
          <w:sz w:val="24"/>
          <w:szCs w:val="24"/>
        </w:rPr>
        <w:t>археологических, филологических, культурологических и других исследованиях в этой сфере</w:t>
      </w:r>
      <w:r w:rsidR="009F0A59" w:rsidRPr="00F42EE6">
        <w:rPr>
          <w:rFonts w:ascii="Times New Roman" w:hAnsi="Times New Roman" w:cs="Times New Roman"/>
          <w:sz w:val="24"/>
          <w:szCs w:val="24"/>
        </w:rPr>
        <w:t>,</w:t>
      </w:r>
      <w:r w:rsidR="007010A0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9F0A59" w:rsidRPr="00F42EE6">
        <w:rPr>
          <w:rFonts w:ascii="Times New Roman" w:hAnsi="Times New Roman" w:cs="Times New Roman"/>
          <w:sz w:val="24"/>
          <w:szCs w:val="24"/>
        </w:rPr>
        <w:t>– отметил</w:t>
      </w:r>
      <w:r w:rsidR="004D0001" w:rsidRPr="00F42EE6">
        <w:rPr>
          <w:rFonts w:ascii="Times New Roman" w:hAnsi="Times New Roman" w:cs="Times New Roman"/>
          <w:sz w:val="24"/>
          <w:szCs w:val="24"/>
        </w:rPr>
        <w:t xml:space="preserve">а </w:t>
      </w:r>
      <w:r w:rsidR="004D0001" w:rsidRPr="00F42EE6">
        <w:rPr>
          <w:rFonts w:ascii="Times New Roman" w:hAnsi="Times New Roman" w:cs="Times New Roman"/>
          <w:b/>
          <w:sz w:val="24"/>
          <w:szCs w:val="24"/>
        </w:rPr>
        <w:t>Юлия Явинская.</w:t>
      </w:r>
    </w:p>
    <w:p w:rsidR="007010A0" w:rsidRPr="00F42EE6" w:rsidRDefault="00875A13" w:rsidP="007010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EE6">
        <w:rPr>
          <w:rFonts w:ascii="Times New Roman" w:hAnsi="Times New Roman" w:cs="Times New Roman"/>
          <w:sz w:val="24"/>
          <w:szCs w:val="24"/>
        </w:rPr>
        <w:t xml:space="preserve">– </w:t>
      </w:r>
      <w:r w:rsidR="00520486" w:rsidRPr="00F42EE6">
        <w:rPr>
          <w:rFonts w:ascii="Times New Roman" w:hAnsi="Times New Roman" w:cs="Times New Roman"/>
          <w:sz w:val="24"/>
          <w:szCs w:val="24"/>
        </w:rPr>
        <w:t>«Медиа-</w:t>
      </w:r>
      <w:proofErr w:type="spellStart"/>
      <w:r w:rsidR="00520486" w:rsidRPr="00F42EE6">
        <w:rPr>
          <w:rFonts w:ascii="Times New Roman" w:hAnsi="Times New Roman" w:cs="Times New Roman"/>
          <w:sz w:val="24"/>
          <w:szCs w:val="24"/>
        </w:rPr>
        <w:t>На</w:t>
      </w:r>
      <w:r w:rsidRPr="00F42EE6">
        <w:rPr>
          <w:rFonts w:ascii="Times New Roman" w:hAnsi="Times New Roman" w:cs="Times New Roman"/>
          <w:sz w:val="24"/>
          <w:szCs w:val="24"/>
        </w:rPr>
        <w:t>у</w:t>
      </w:r>
      <w:r w:rsidR="00520486" w:rsidRPr="00F42EE6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520486" w:rsidRPr="00F42EE6">
        <w:rPr>
          <w:rFonts w:ascii="Times New Roman" w:hAnsi="Times New Roman" w:cs="Times New Roman"/>
          <w:sz w:val="24"/>
          <w:szCs w:val="24"/>
        </w:rPr>
        <w:t xml:space="preserve">» – действительно уникальный конкурс для журналистов и сотрудников пресс-служб. Это возможность проявить творческий потенциал и рассказать о работе ученых </w:t>
      </w:r>
      <w:r w:rsidRPr="00F42EE6">
        <w:rPr>
          <w:rFonts w:ascii="Times New Roman" w:hAnsi="Times New Roman" w:cs="Times New Roman"/>
          <w:sz w:val="24"/>
          <w:szCs w:val="24"/>
        </w:rPr>
        <w:t>н</w:t>
      </w:r>
      <w:r w:rsidR="00520486" w:rsidRPr="00F42EE6">
        <w:rPr>
          <w:rFonts w:ascii="Times New Roman" w:hAnsi="Times New Roman" w:cs="Times New Roman"/>
          <w:sz w:val="24"/>
          <w:szCs w:val="24"/>
        </w:rPr>
        <w:t xml:space="preserve">ашего университета. </w:t>
      </w:r>
      <w:r w:rsidR="00EE1B03" w:rsidRPr="00F42EE6">
        <w:rPr>
          <w:rFonts w:ascii="Times New Roman" w:hAnsi="Times New Roman" w:cs="Times New Roman"/>
          <w:sz w:val="24"/>
          <w:szCs w:val="24"/>
        </w:rPr>
        <w:t>Э</w:t>
      </w:r>
      <w:r w:rsidR="00520486" w:rsidRPr="00F42EE6">
        <w:rPr>
          <w:rFonts w:ascii="Times New Roman" w:hAnsi="Times New Roman" w:cs="Times New Roman"/>
          <w:sz w:val="24"/>
          <w:szCs w:val="24"/>
        </w:rPr>
        <w:t>то отличная возможность проверить свои силы на международном уровне, подружит</w:t>
      </w:r>
      <w:r w:rsidR="007C402E">
        <w:rPr>
          <w:rFonts w:ascii="Times New Roman" w:hAnsi="Times New Roman" w:cs="Times New Roman"/>
          <w:sz w:val="24"/>
          <w:szCs w:val="24"/>
        </w:rPr>
        <w:t>ь</w:t>
      </w:r>
      <w:r w:rsidR="00520486" w:rsidRPr="00F42EE6">
        <w:rPr>
          <w:rFonts w:ascii="Times New Roman" w:hAnsi="Times New Roman" w:cs="Times New Roman"/>
          <w:sz w:val="24"/>
          <w:szCs w:val="24"/>
        </w:rPr>
        <w:t>ся с коллегами из других стран, обменят</w:t>
      </w:r>
      <w:r w:rsidR="007C402E">
        <w:rPr>
          <w:rFonts w:ascii="Times New Roman" w:hAnsi="Times New Roman" w:cs="Times New Roman"/>
          <w:sz w:val="24"/>
          <w:szCs w:val="24"/>
        </w:rPr>
        <w:t>ь</w:t>
      </w:r>
      <w:r w:rsidR="00520486" w:rsidRPr="00F42EE6">
        <w:rPr>
          <w:rFonts w:ascii="Times New Roman" w:hAnsi="Times New Roman" w:cs="Times New Roman"/>
          <w:sz w:val="24"/>
          <w:szCs w:val="24"/>
        </w:rPr>
        <w:t xml:space="preserve">ся опытом и стать ближе друг к другу. Радует и то, что организаторы охватили самые разные, в том числе и современные </w:t>
      </w:r>
      <w:proofErr w:type="spellStart"/>
      <w:r w:rsidR="00520486" w:rsidRPr="00F42EE6">
        <w:rPr>
          <w:rFonts w:ascii="Times New Roman" w:hAnsi="Times New Roman" w:cs="Times New Roman"/>
          <w:sz w:val="24"/>
          <w:szCs w:val="24"/>
        </w:rPr>
        <w:t>медиажанры</w:t>
      </w:r>
      <w:proofErr w:type="spellEnd"/>
      <w:r w:rsidR="00520486" w:rsidRPr="00F42EE6">
        <w:rPr>
          <w:rFonts w:ascii="Times New Roman" w:hAnsi="Times New Roman" w:cs="Times New Roman"/>
          <w:sz w:val="24"/>
          <w:szCs w:val="24"/>
        </w:rPr>
        <w:t>, что дает возможность принять участие широкой аудитории университетских медиа</w:t>
      </w:r>
      <w:r w:rsidRPr="00F42EE6">
        <w:rPr>
          <w:rFonts w:ascii="Times New Roman" w:hAnsi="Times New Roman" w:cs="Times New Roman"/>
          <w:sz w:val="24"/>
          <w:szCs w:val="24"/>
        </w:rPr>
        <w:t xml:space="preserve">, – </w:t>
      </w:r>
      <w:r w:rsidR="007C402E">
        <w:rPr>
          <w:rFonts w:ascii="Times New Roman" w:hAnsi="Times New Roman" w:cs="Times New Roman"/>
          <w:sz w:val="24"/>
          <w:szCs w:val="24"/>
        </w:rPr>
        <w:t>отметила</w:t>
      </w:r>
      <w:r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4B4AB8" w:rsidRPr="00F42EE6">
        <w:rPr>
          <w:rFonts w:ascii="Times New Roman" w:hAnsi="Times New Roman" w:cs="Times New Roman"/>
          <w:sz w:val="24"/>
          <w:szCs w:val="24"/>
        </w:rPr>
        <w:t>начальник Управлени</w:t>
      </w:r>
      <w:r w:rsidR="00EE1B03" w:rsidRPr="00F42EE6">
        <w:rPr>
          <w:rFonts w:ascii="Times New Roman" w:hAnsi="Times New Roman" w:cs="Times New Roman"/>
          <w:sz w:val="24"/>
          <w:szCs w:val="24"/>
        </w:rPr>
        <w:t>я</w:t>
      </w:r>
      <w:r w:rsidR="004B4AB8" w:rsidRPr="00F42EE6">
        <w:rPr>
          <w:rFonts w:ascii="Times New Roman" w:hAnsi="Times New Roman" w:cs="Times New Roman"/>
          <w:sz w:val="24"/>
          <w:szCs w:val="24"/>
        </w:rPr>
        <w:t xml:space="preserve"> информации и </w:t>
      </w:r>
      <w:proofErr w:type="spellStart"/>
      <w:r w:rsidR="004B4AB8" w:rsidRPr="00F42EE6">
        <w:rPr>
          <w:rFonts w:ascii="Times New Roman" w:hAnsi="Times New Roman" w:cs="Times New Roman"/>
          <w:sz w:val="24"/>
          <w:szCs w:val="24"/>
        </w:rPr>
        <w:t>медиакоммуникаций</w:t>
      </w:r>
      <w:proofErr w:type="spellEnd"/>
      <w:r w:rsidR="004B4AB8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EE1B03" w:rsidRPr="00F42EE6">
        <w:rPr>
          <w:rFonts w:ascii="Times New Roman" w:hAnsi="Times New Roman" w:cs="Times New Roman"/>
          <w:sz w:val="24"/>
          <w:szCs w:val="24"/>
        </w:rPr>
        <w:t xml:space="preserve">Алтайского госуниверситета </w:t>
      </w:r>
      <w:r w:rsidR="004B4AB8" w:rsidRPr="00F42EE6">
        <w:rPr>
          <w:rFonts w:ascii="Times New Roman" w:hAnsi="Times New Roman" w:cs="Times New Roman"/>
          <w:b/>
          <w:sz w:val="24"/>
          <w:szCs w:val="24"/>
        </w:rPr>
        <w:t>Н</w:t>
      </w:r>
      <w:r w:rsidR="00EE1B03" w:rsidRPr="00F42EE6">
        <w:rPr>
          <w:rFonts w:ascii="Times New Roman" w:hAnsi="Times New Roman" w:cs="Times New Roman"/>
          <w:b/>
          <w:sz w:val="24"/>
          <w:szCs w:val="24"/>
        </w:rPr>
        <w:t>аталь</w:t>
      </w:r>
      <w:r w:rsidR="004B4AB8" w:rsidRPr="00F42EE6">
        <w:rPr>
          <w:rFonts w:ascii="Times New Roman" w:hAnsi="Times New Roman" w:cs="Times New Roman"/>
          <w:b/>
          <w:sz w:val="24"/>
          <w:szCs w:val="24"/>
        </w:rPr>
        <w:t>я Теплякова</w:t>
      </w:r>
      <w:r w:rsidR="00EE1B03" w:rsidRPr="00F42EE6">
        <w:rPr>
          <w:rFonts w:ascii="Times New Roman" w:hAnsi="Times New Roman" w:cs="Times New Roman"/>
          <w:b/>
          <w:sz w:val="24"/>
          <w:szCs w:val="24"/>
        </w:rPr>
        <w:t>.</w:t>
      </w:r>
    </w:p>
    <w:p w:rsidR="007010A0" w:rsidRPr="00F42EE6" w:rsidRDefault="007010A0" w:rsidP="0070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FBF" w:rsidRPr="00F42EE6" w:rsidRDefault="004D0001" w:rsidP="003F6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EE6">
        <w:rPr>
          <w:rFonts w:ascii="Times New Roman" w:hAnsi="Times New Roman" w:cs="Times New Roman"/>
          <w:sz w:val="24"/>
          <w:szCs w:val="24"/>
        </w:rPr>
        <w:t xml:space="preserve">По словам </w:t>
      </w:r>
      <w:r w:rsidR="003A7273" w:rsidRPr="00F42EE6">
        <w:rPr>
          <w:rFonts w:ascii="Times New Roman" w:hAnsi="Times New Roman" w:cs="Times New Roman"/>
          <w:sz w:val="24"/>
          <w:szCs w:val="24"/>
        </w:rPr>
        <w:t>организаторов конкурса</w:t>
      </w:r>
      <w:r w:rsidRPr="00F42EE6">
        <w:rPr>
          <w:rFonts w:ascii="Times New Roman" w:hAnsi="Times New Roman" w:cs="Times New Roman"/>
          <w:sz w:val="24"/>
          <w:szCs w:val="24"/>
        </w:rPr>
        <w:t xml:space="preserve">, </w:t>
      </w:r>
      <w:r w:rsidR="003A7273" w:rsidRPr="00F42EE6">
        <w:rPr>
          <w:rFonts w:ascii="Times New Roman" w:hAnsi="Times New Roman" w:cs="Times New Roman"/>
          <w:sz w:val="24"/>
          <w:szCs w:val="24"/>
        </w:rPr>
        <w:t>о</w:t>
      </w:r>
      <w:r w:rsidRPr="00F42EE6">
        <w:rPr>
          <w:rFonts w:ascii="Times New Roman" w:hAnsi="Times New Roman" w:cs="Times New Roman"/>
          <w:sz w:val="24"/>
          <w:szCs w:val="24"/>
        </w:rPr>
        <w:t xml:space="preserve">ценивать </w:t>
      </w:r>
      <w:r w:rsidR="003A7273" w:rsidRPr="00F42EE6">
        <w:rPr>
          <w:rFonts w:ascii="Times New Roman" w:hAnsi="Times New Roman" w:cs="Times New Roman"/>
          <w:sz w:val="24"/>
          <w:szCs w:val="24"/>
        </w:rPr>
        <w:t>журналистские</w:t>
      </w:r>
      <w:r w:rsidRPr="00F42EE6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="003F6FBF" w:rsidRPr="00F42EE6">
        <w:rPr>
          <w:rFonts w:ascii="Times New Roman" w:hAnsi="Times New Roman" w:cs="Times New Roman"/>
          <w:sz w:val="24"/>
          <w:szCs w:val="24"/>
        </w:rPr>
        <w:t>конкурса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 будет авторитетное междуна</w:t>
      </w:r>
      <w:r w:rsidRPr="00F42EE6">
        <w:rPr>
          <w:rFonts w:ascii="Times New Roman" w:hAnsi="Times New Roman" w:cs="Times New Roman"/>
          <w:sz w:val="24"/>
          <w:szCs w:val="24"/>
        </w:rPr>
        <w:t xml:space="preserve">родное жюри, в 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F42EE6">
        <w:rPr>
          <w:rFonts w:ascii="Times New Roman" w:hAnsi="Times New Roman" w:cs="Times New Roman"/>
          <w:sz w:val="24"/>
          <w:szCs w:val="24"/>
        </w:rPr>
        <w:t>которо</w:t>
      </w:r>
      <w:r w:rsidR="003A7273" w:rsidRPr="00F42EE6">
        <w:rPr>
          <w:rFonts w:ascii="Times New Roman" w:hAnsi="Times New Roman" w:cs="Times New Roman"/>
          <w:sz w:val="24"/>
          <w:szCs w:val="24"/>
        </w:rPr>
        <w:t>го</w:t>
      </w:r>
      <w:r w:rsidRPr="00F42EE6">
        <w:rPr>
          <w:rFonts w:ascii="Times New Roman" w:hAnsi="Times New Roman" w:cs="Times New Roman"/>
          <w:sz w:val="24"/>
          <w:szCs w:val="24"/>
        </w:rPr>
        <w:t xml:space="preserve"> вошли 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эксперты </w:t>
      </w:r>
      <w:r w:rsidRPr="00F42EE6">
        <w:rPr>
          <w:rFonts w:ascii="Times New Roman" w:hAnsi="Times New Roman" w:cs="Times New Roman"/>
          <w:sz w:val="24"/>
          <w:szCs w:val="24"/>
        </w:rPr>
        <w:t>из четырех стран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. </w:t>
      </w:r>
      <w:r w:rsidR="003F6FBF" w:rsidRPr="00F42EE6">
        <w:rPr>
          <w:rFonts w:ascii="Times New Roman" w:hAnsi="Times New Roman" w:cs="Times New Roman"/>
          <w:sz w:val="24"/>
          <w:szCs w:val="24"/>
        </w:rPr>
        <w:t>Из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3F6FBF" w:rsidRPr="00F42EE6">
        <w:rPr>
          <w:rFonts w:ascii="Times New Roman" w:hAnsi="Times New Roman" w:cs="Times New Roman"/>
          <w:sz w:val="24"/>
          <w:szCs w:val="24"/>
        </w:rPr>
        <w:t>–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 эксперт НОЦ </w:t>
      </w:r>
      <w:proofErr w:type="spellStart"/>
      <w:r w:rsidR="003A7273" w:rsidRPr="00F42EE6">
        <w:rPr>
          <w:rFonts w:ascii="Times New Roman" w:hAnsi="Times New Roman" w:cs="Times New Roman"/>
          <w:sz w:val="24"/>
          <w:szCs w:val="24"/>
        </w:rPr>
        <w:t>алтаистики</w:t>
      </w:r>
      <w:proofErr w:type="spellEnd"/>
      <w:r w:rsidR="003A7273" w:rsidRPr="00F42EE6">
        <w:rPr>
          <w:rFonts w:ascii="Times New Roman" w:hAnsi="Times New Roman" w:cs="Times New Roman"/>
          <w:sz w:val="24"/>
          <w:szCs w:val="24"/>
        </w:rPr>
        <w:t xml:space="preserve"> и тюркологии «Большой Алтай», профессор </w:t>
      </w:r>
      <w:proofErr w:type="spellStart"/>
      <w:r w:rsidR="003A7273" w:rsidRPr="00F42EE6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="003A7273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3A7273" w:rsidRPr="007C402E">
        <w:rPr>
          <w:rFonts w:ascii="Times New Roman" w:hAnsi="Times New Roman" w:cs="Times New Roman"/>
          <w:b/>
          <w:sz w:val="24"/>
          <w:szCs w:val="24"/>
        </w:rPr>
        <w:t>Алла Ковалева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, генеральный директор телеканала «Большая Азия» и сайта «Bigasia.ru» </w:t>
      </w:r>
      <w:r w:rsidR="003A7273" w:rsidRPr="007C402E">
        <w:rPr>
          <w:rFonts w:ascii="Times New Roman" w:hAnsi="Times New Roman" w:cs="Times New Roman"/>
          <w:b/>
          <w:sz w:val="24"/>
          <w:szCs w:val="24"/>
        </w:rPr>
        <w:t>Александр Лебедев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 и руководитель Алтайского регионального отделения Гильдии межэтнической </w:t>
      </w:r>
      <w:r w:rsidR="003A7273" w:rsidRPr="00F42EE6">
        <w:rPr>
          <w:rFonts w:ascii="Times New Roman" w:hAnsi="Times New Roman" w:cs="Times New Roman"/>
          <w:sz w:val="24"/>
          <w:szCs w:val="24"/>
        </w:rPr>
        <w:lastRenderedPageBreak/>
        <w:t xml:space="preserve">журналистики, шеф-редактор газеты «Алтайская правда» </w:t>
      </w:r>
      <w:r w:rsidR="003A7273" w:rsidRPr="007C402E">
        <w:rPr>
          <w:rFonts w:ascii="Times New Roman" w:hAnsi="Times New Roman" w:cs="Times New Roman"/>
          <w:b/>
          <w:sz w:val="24"/>
          <w:szCs w:val="24"/>
        </w:rPr>
        <w:t xml:space="preserve">Олег </w:t>
      </w:r>
      <w:proofErr w:type="spellStart"/>
      <w:r w:rsidR="003A7273" w:rsidRPr="007C402E">
        <w:rPr>
          <w:rFonts w:ascii="Times New Roman" w:hAnsi="Times New Roman" w:cs="Times New Roman"/>
          <w:b/>
          <w:sz w:val="24"/>
          <w:szCs w:val="24"/>
        </w:rPr>
        <w:t>Купчинский</w:t>
      </w:r>
      <w:proofErr w:type="spellEnd"/>
      <w:r w:rsidR="003A7273" w:rsidRPr="00F42EE6">
        <w:rPr>
          <w:rFonts w:ascii="Times New Roman" w:hAnsi="Times New Roman" w:cs="Times New Roman"/>
          <w:sz w:val="24"/>
          <w:szCs w:val="24"/>
        </w:rPr>
        <w:t xml:space="preserve">. </w:t>
      </w:r>
      <w:r w:rsidR="003F6FBF" w:rsidRPr="00F42EE6">
        <w:rPr>
          <w:rFonts w:ascii="Times New Roman" w:hAnsi="Times New Roman" w:cs="Times New Roman"/>
          <w:sz w:val="24"/>
          <w:szCs w:val="24"/>
        </w:rPr>
        <w:t>Из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="003F6FBF" w:rsidRPr="00F42EE6">
        <w:rPr>
          <w:rFonts w:ascii="Times New Roman" w:hAnsi="Times New Roman" w:cs="Times New Roman"/>
          <w:sz w:val="24"/>
          <w:szCs w:val="24"/>
        </w:rPr>
        <w:t xml:space="preserve">а – </w:t>
      </w:r>
      <w:r w:rsidR="003A7273" w:rsidRPr="00F42EE6">
        <w:rPr>
          <w:rFonts w:ascii="Times New Roman" w:hAnsi="Times New Roman" w:cs="Times New Roman"/>
          <w:sz w:val="24"/>
          <w:szCs w:val="24"/>
        </w:rPr>
        <w:t>академик Евразийской Академии телевидения и радио, профессор Казахского национального университета им. Аль-</w:t>
      </w:r>
      <w:proofErr w:type="spellStart"/>
      <w:r w:rsidR="003A7273" w:rsidRPr="00F42EE6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="003A7273" w:rsidRPr="00F42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3" w:rsidRPr="007C402E">
        <w:rPr>
          <w:rFonts w:ascii="Times New Roman" w:hAnsi="Times New Roman" w:cs="Times New Roman"/>
          <w:b/>
          <w:sz w:val="24"/>
          <w:szCs w:val="24"/>
        </w:rPr>
        <w:t>Лайла</w:t>
      </w:r>
      <w:proofErr w:type="spellEnd"/>
      <w:r w:rsidR="003A7273" w:rsidRPr="007C402E">
        <w:rPr>
          <w:rFonts w:ascii="Times New Roman" w:hAnsi="Times New Roman" w:cs="Times New Roman"/>
          <w:b/>
          <w:sz w:val="24"/>
          <w:szCs w:val="24"/>
        </w:rPr>
        <w:t xml:space="preserve"> Ахметов</w:t>
      </w:r>
      <w:r w:rsidR="003A7273" w:rsidRPr="00F42EE6">
        <w:rPr>
          <w:rFonts w:ascii="Times New Roman" w:hAnsi="Times New Roman" w:cs="Times New Roman"/>
          <w:sz w:val="24"/>
          <w:szCs w:val="24"/>
        </w:rPr>
        <w:t>а</w:t>
      </w:r>
      <w:r w:rsidR="003F6FBF" w:rsidRPr="00F42EE6">
        <w:rPr>
          <w:rFonts w:ascii="Times New Roman" w:hAnsi="Times New Roman" w:cs="Times New Roman"/>
          <w:sz w:val="24"/>
          <w:szCs w:val="24"/>
        </w:rPr>
        <w:t>.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3F6FBF" w:rsidRPr="00F42EE6">
        <w:rPr>
          <w:rFonts w:ascii="Times New Roman" w:hAnsi="Times New Roman" w:cs="Times New Roman"/>
          <w:sz w:val="24"/>
          <w:szCs w:val="24"/>
        </w:rPr>
        <w:t>Из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 Киргизии – зав. кафедрой рекламы и связей с общественностью, профессор Кыргызско-Российского Славянского университета имени Б.Н. Ельцина </w:t>
      </w:r>
      <w:proofErr w:type="spellStart"/>
      <w:r w:rsidR="003A7273" w:rsidRPr="007C402E">
        <w:rPr>
          <w:rFonts w:ascii="Times New Roman" w:hAnsi="Times New Roman" w:cs="Times New Roman"/>
          <w:b/>
          <w:sz w:val="24"/>
          <w:szCs w:val="24"/>
        </w:rPr>
        <w:t>Гульмира</w:t>
      </w:r>
      <w:proofErr w:type="spellEnd"/>
      <w:r w:rsidR="003A7273" w:rsidRPr="007C4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7273" w:rsidRPr="007C402E">
        <w:rPr>
          <w:rFonts w:ascii="Times New Roman" w:hAnsi="Times New Roman" w:cs="Times New Roman"/>
          <w:b/>
          <w:sz w:val="24"/>
          <w:szCs w:val="24"/>
        </w:rPr>
        <w:t>Джунушалиева</w:t>
      </w:r>
      <w:proofErr w:type="spellEnd"/>
      <w:r w:rsidR="003F6FBF" w:rsidRPr="00F42EE6">
        <w:rPr>
          <w:rFonts w:ascii="Times New Roman" w:hAnsi="Times New Roman" w:cs="Times New Roman"/>
          <w:sz w:val="24"/>
          <w:szCs w:val="24"/>
        </w:rPr>
        <w:t>.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3F6FBF" w:rsidRPr="00F42EE6">
        <w:rPr>
          <w:rFonts w:ascii="Times New Roman" w:hAnsi="Times New Roman" w:cs="Times New Roman"/>
          <w:sz w:val="24"/>
          <w:szCs w:val="24"/>
        </w:rPr>
        <w:t>Из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 Узбекистан</w:t>
      </w:r>
      <w:r w:rsidR="003F6FBF" w:rsidRPr="00F42EE6">
        <w:rPr>
          <w:rFonts w:ascii="Times New Roman" w:hAnsi="Times New Roman" w:cs="Times New Roman"/>
          <w:sz w:val="24"/>
          <w:szCs w:val="24"/>
        </w:rPr>
        <w:t>а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 – декан факультета журналистики Национального университета Узбекистана им</w:t>
      </w:r>
      <w:r w:rsidR="007C402E">
        <w:rPr>
          <w:rFonts w:ascii="Times New Roman" w:hAnsi="Times New Roman" w:cs="Times New Roman"/>
          <w:sz w:val="24"/>
          <w:szCs w:val="24"/>
        </w:rPr>
        <w:t>.</w:t>
      </w:r>
      <w:r w:rsidR="003A7273" w:rsidRPr="00F42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3" w:rsidRPr="00F42EE6">
        <w:rPr>
          <w:rFonts w:ascii="Times New Roman" w:hAnsi="Times New Roman" w:cs="Times New Roman"/>
          <w:sz w:val="24"/>
          <w:szCs w:val="24"/>
        </w:rPr>
        <w:t>Мирзо</w:t>
      </w:r>
      <w:proofErr w:type="spellEnd"/>
      <w:r w:rsidR="003A7273" w:rsidRPr="00F42EE6">
        <w:rPr>
          <w:rFonts w:ascii="Times New Roman" w:hAnsi="Times New Roman" w:cs="Times New Roman"/>
          <w:sz w:val="24"/>
          <w:szCs w:val="24"/>
        </w:rPr>
        <w:t xml:space="preserve"> Улугбека </w:t>
      </w:r>
      <w:proofErr w:type="spellStart"/>
      <w:r w:rsidR="003A7273" w:rsidRPr="007C402E">
        <w:rPr>
          <w:rFonts w:ascii="Times New Roman" w:hAnsi="Times New Roman" w:cs="Times New Roman"/>
          <w:b/>
          <w:sz w:val="24"/>
          <w:szCs w:val="24"/>
        </w:rPr>
        <w:t>Махлие</w:t>
      </w:r>
      <w:proofErr w:type="spellEnd"/>
      <w:r w:rsidR="003A7273" w:rsidRPr="007C4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7273" w:rsidRPr="007C402E">
        <w:rPr>
          <w:rFonts w:ascii="Times New Roman" w:hAnsi="Times New Roman" w:cs="Times New Roman"/>
          <w:b/>
          <w:sz w:val="24"/>
          <w:szCs w:val="24"/>
        </w:rPr>
        <w:t>Мирсоатова</w:t>
      </w:r>
      <w:proofErr w:type="spellEnd"/>
      <w:r w:rsidR="003A7273" w:rsidRPr="00F42EE6">
        <w:rPr>
          <w:rFonts w:ascii="Times New Roman" w:hAnsi="Times New Roman" w:cs="Times New Roman"/>
          <w:sz w:val="24"/>
          <w:szCs w:val="24"/>
        </w:rPr>
        <w:t>.</w:t>
      </w:r>
    </w:p>
    <w:p w:rsidR="003F6FBF" w:rsidRPr="00F42EE6" w:rsidRDefault="003F6FBF" w:rsidP="003F6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D1E" w:rsidRPr="00F42EE6" w:rsidRDefault="001B2D1E" w:rsidP="00F42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EE6">
        <w:rPr>
          <w:rFonts w:ascii="Times New Roman" w:hAnsi="Times New Roman" w:cs="Times New Roman"/>
          <w:sz w:val="24"/>
          <w:szCs w:val="24"/>
        </w:rPr>
        <w:t xml:space="preserve">По мнению </w:t>
      </w:r>
      <w:r w:rsidR="00CB3FC9" w:rsidRPr="00F42EE6">
        <w:rPr>
          <w:rFonts w:ascii="Times New Roman" w:hAnsi="Times New Roman" w:cs="Times New Roman"/>
          <w:sz w:val="24"/>
          <w:szCs w:val="24"/>
        </w:rPr>
        <w:t>директор</w:t>
      </w:r>
      <w:r w:rsidR="00122DE6">
        <w:rPr>
          <w:rFonts w:ascii="Times New Roman" w:hAnsi="Times New Roman" w:cs="Times New Roman"/>
          <w:sz w:val="24"/>
          <w:szCs w:val="24"/>
        </w:rPr>
        <w:t>а</w:t>
      </w:r>
      <w:r w:rsidR="00CB3FC9" w:rsidRPr="00F42EE6">
        <w:rPr>
          <w:rFonts w:ascii="Times New Roman" w:hAnsi="Times New Roman" w:cs="Times New Roman"/>
          <w:sz w:val="24"/>
          <w:szCs w:val="24"/>
        </w:rPr>
        <w:t xml:space="preserve"> телеканала «Большая Азия» и сайта bigasia.ru </w:t>
      </w:r>
      <w:r w:rsidR="00CB3FC9" w:rsidRPr="00B71BA6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F42EE6" w:rsidRPr="00B71BA6">
        <w:rPr>
          <w:rFonts w:ascii="Times New Roman" w:hAnsi="Times New Roman" w:cs="Times New Roman"/>
          <w:b/>
          <w:sz w:val="24"/>
          <w:szCs w:val="24"/>
        </w:rPr>
        <w:t>а</w:t>
      </w:r>
      <w:r w:rsidR="00CB3FC9" w:rsidRPr="00B71BA6">
        <w:rPr>
          <w:rFonts w:ascii="Times New Roman" w:hAnsi="Times New Roman" w:cs="Times New Roman"/>
          <w:b/>
          <w:sz w:val="24"/>
          <w:szCs w:val="24"/>
        </w:rPr>
        <w:t xml:space="preserve"> Лебедев</w:t>
      </w:r>
      <w:r w:rsidR="00F42EE6" w:rsidRPr="00B71BA6">
        <w:rPr>
          <w:rFonts w:ascii="Times New Roman" w:hAnsi="Times New Roman" w:cs="Times New Roman"/>
          <w:b/>
          <w:sz w:val="24"/>
          <w:szCs w:val="24"/>
        </w:rPr>
        <w:t>а</w:t>
      </w:r>
      <w:r w:rsidR="00122DE6">
        <w:rPr>
          <w:rFonts w:ascii="Times New Roman" w:hAnsi="Times New Roman" w:cs="Times New Roman"/>
          <w:b/>
          <w:sz w:val="24"/>
          <w:szCs w:val="24"/>
        </w:rPr>
        <w:t>,</w:t>
      </w:r>
      <w:r w:rsidR="00CB3FC9"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F42EE6" w:rsidRPr="00F42EE6">
        <w:rPr>
          <w:rFonts w:ascii="Times New Roman" w:hAnsi="Times New Roman" w:cs="Times New Roman"/>
          <w:sz w:val="24"/>
          <w:szCs w:val="24"/>
        </w:rPr>
        <w:t>идея</w:t>
      </w:r>
      <w:r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F42EE6" w:rsidRPr="00F42EE6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F42EE6">
        <w:rPr>
          <w:rFonts w:ascii="Times New Roman" w:hAnsi="Times New Roman" w:cs="Times New Roman"/>
          <w:sz w:val="24"/>
          <w:szCs w:val="24"/>
        </w:rPr>
        <w:t>конкурс</w:t>
      </w:r>
      <w:r w:rsidR="00F42EE6" w:rsidRPr="00F42EE6">
        <w:rPr>
          <w:rFonts w:ascii="Times New Roman" w:hAnsi="Times New Roman" w:cs="Times New Roman"/>
          <w:sz w:val="24"/>
          <w:szCs w:val="24"/>
        </w:rPr>
        <w:t>а «Медиа-</w:t>
      </w:r>
      <w:proofErr w:type="spellStart"/>
      <w:r w:rsidR="00F42EE6" w:rsidRPr="00F42EE6">
        <w:rPr>
          <w:rFonts w:ascii="Times New Roman" w:hAnsi="Times New Roman" w:cs="Times New Roman"/>
          <w:sz w:val="24"/>
          <w:szCs w:val="24"/>
        </w:rPr>
        <w:t>Науруз</w:t>
      </w:r>
      <w:proofErr w:type="spellEnd"/>
      <w:r w:rsidR="00F42EE6" w:rsidRPr="00F42EE6">
        <w:rPr>
          <w:rFonts w:ascii="Times New Roman" w:hAnsi="Times New Roman" w:cs="Times New Roman"/>
          <w:sz w:val="24"/>
          <w:szCs w:val="24"/>
        </w:rPr>
        <w:t>»</w:t>
      </w:r>
      <w:r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F42EE6" w:rsidRPr="00F42EE6">
        <w:rPr>
          <w:rFonts w:ascii="Times New Roman" w:hAnsi="Times New Roman" w:cs="Times New Roman"/>
          <w:sz w:val="24"/>
          <w:szCs w:val="24"/>
        </w:rPr>
        <w:t xml:space="preserve">созвучна проводимой каналом политике </w:t>
      </w:r>
      <w:r w:rsidR="00CB3FC9" w:rsidRPr="00F42EE6">
        <w:rPr>
          <w:rFonts w:ascii="Times New Roman" w:hAnsi="Times New Roman" w:cs="Times New Roman"/>
          <w:sz w:val="24"/>
          <w:szCs w:val="24"/>
        </w:rPr>
        <w:t>разворота Росси</w:t>
      </w:r>
      <w:r w:rsidR="00B71BA6">
        <w:rPr>
          <w:rFonts w:ascii="Times New Roman" w:hAnsi="Times New Roman" w:cs="Times New Roman"/>
          <w:sz w:val="24"/>
          <w:szCs w:val="24"/>
        </w:rPr>
        <w:t>и</w:t>
      </w:r>
      <w:r w:rsidR="00CB3FC9" w:rsidRPr="00F42EE6">
        <w:rPr>
          <w:rFonts w:ascii="Times New Roman" w:hAnsi="Times New Roman" w:cs="Times New Roman"/>
          <w:sz w:val="24"/>
          <w:szCs w:val="24"/>
        </w:rPr>
        <w:t xml:space="preserve"> на </w:t>
      </w:r>
      <w:r w:rsidR="00B71BA6">
        <w:rPr>
          <w:rFonts w:ascii="Times New Roman" w:hAnsi="Times New Roman" w:cs="Times New Roman"/>
          <w:sz w:val="24"/>
          <w:szCs w:val="24"/>
        </w:rPr>
        <w:t>В</w:t>
      </w:r>
      <w:r w:rsidR="00CB3FC9" w:rsidRPr="00F42EE6">
        <w:rPr>
          <w:rFonts w:ascii="Times New Roman" w:hAnsi="Times New Roman" w:cs="Times New Roman"/>
          <w:sz w:val="24"/>
          <w:szCs w:val="24"/>
        </w:rPr>
        <w:t>осток</w:t>
      </w:r>
      <w:r w:rsidR="00122DE6">
        <w:rPr>
          <w:rFonts w:ascii="Times New Roman" w:hAnsi="Times New Roman" w:cs="Times New Roman"/>
          <w:sz w:val="24"/>
          <w:szCs w:val="24"/>
        </w:rPr>
        <w:t>:</w:t>
      </w:r>
      <w:r w:rsidR="00F42EE6" w:rsidRPr="00F42EE6">
        <w:rPr>
          <w:rFonts w:ascii="Times New Roman" w:hAnsi="Times New Roman" w:cs="Times New Roman"/>
          <w:sz w:val="24"/>
          <w:szCs w:val="24"/>
        </w:rPr>
        <w:t xml:space="preserve"> «</w:t>
      </w:r>
      <w:r w:rsidRPr="00F42EE6">
        <w:rPr>
          <w:rFonts w:ascii="Times New Roman" w:hAnsi="Times New Roman" w:cs="Times New Roman"/>
          <w:sz w:val="24"/>
          <w:szCs w:val="24"/>
        </w:rPr>
        <w:t xml:space="preserve">Мы обязательно покажем работы победителей конкурса на телеканале «Большая Азия», но я уверен, что пришло время создать на нашем </w:t>
      </w:r>
      <w:proofErr w:type="spellStart"/>
      <w:r w:rsidRPr="00F42EE6">
        <w:rPr>
          <w:rFonts w:ascii="Times New Roman" w:hAnsi="Times New Roman" w:cs="Times New Roman"/>
          <w:sz w:val="24"/>
          <w:szCs w:val="24"/>
        </w:rPr>
        <w:t>медиаресурсе</w:t>
      </w:r>
      <w:proofErr w:type="spellEnd"/>
      <w:r w:rsidRPr="00F42EE6">
        <w:rPr>
          <w:rFonts w:ascii="Times New Roman" w:hAnsi="Times New Roman" w:cs="Times New Roman"/>
          <w:sz w:val="24"/>
          <w:szCs w:val="24"/>
        </w:rPr>
        <w:t xml:space="preserve"> постоянно действующий проект, посвящённый продвижению новой идеологии разворота России на Восток. Уверен, что эту идею поддержат все партнёры Центра «Большой Алтай». Нашей стране нужны новые Большие и Сильные идеи и смыслы. Давайте формировать их вместе! Желаю удачи всем участникам конкурса!</w:t>
      </w:r>
      <w:r w:rsidR="00F42EE6" w:rsidRPr="00F42EE6">
        <w:rPr>
          <w:rFonts w:ascii="Times New Roman" w:hAnsi="Times New Roman" w:cs="Times New Roman"/>
          <w:sz w:val="24"/>
          <w:szCs w:val="24"/>
        </w:rPr>
        <w:t>»</w:t>
      </w:r>
      <w:r w:rsidR="00122DE6">
        <w:rPr>
          <w:rFonts w:ascii="Times New Roman" w:hAnsi="Times New Roman" w:cs="Times New Roman"/>
          <w:sz w:val="24"/>
          <w:szCs w:val="24"/>
        </w:rPr>
        <w:t>.</w:t>
      </w:r>
    </w:p>
    <w:p w:rsidR="00B71BA6" w:rsidRDefault="00B71BA6" w:rsidP="003F6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FBF" w:rsidRPr="00F42EE6" w:rsidRDefault="003F6FBF" w:rsidP="003F6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EE6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="00B71BA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F42EE6" w:rsidRPr="00F42EE6">
        <w:rPr>
          <w:rFonts w:ascii="Times New Roman" w:hAnsi="Times New Roman" w:cs="Times New Roman"/>
          <w:sz w:val="24"/>
          <w:szCs w:val="24"/>
        </w:rPr>
        <w:t>«Медиа-</w:t>
      </w:r>
      <w:proofErr w:type="spellStart"/>
      <w:r w:rsidR="00F42EE6" w:rsidRPr="00F42EE6">
        <w:rPr>
          <w:rFonts w:ascii="Times New Roman" w:hAnsi="Times New Roman" w:cs="Times New Roman"/>
          <w:sz w:val="24"/>
          <w:szCs w:val="24"/>
        </w:rPr>
        <w:t>Науруз</w:t>
      </w:r>
      <w:proofErr w:type="spellEnd"/>
      <w:r w:rsidR="00F42EE6" w:rsidRPr="00F42EE6">
        <w:rPr>
          <w:rFonts w:ascii="Times New Roman" w:hAnsi="Times New Roman" w:cs="Times New Roman"/>
          <w:sz w:val="24"/>
          <w:szCs w:val="24"/>
        </w:rPr>
        <w:t>»</w:t>
      </w:r>
      <w:r w:rsidR="00B71BA6">
        <w:rPr>
          <w:rFonts w:ascii="Times New Roman" w:hAnsi="Times New Roman" w:cs="Times New Roman"/>
          <w:sz w:val="24"/>
          <w:szCs w:val="24"/>
        </w:rPr>
        <w:t>, которые станут известны уже в середине июня,</w:t>
      </w:r>
      <w:r w:rsidRPr="00F42EE6">
        <w:rPr>
          <w:rFonts w:ascii="Times New Roman" w:hAnsi="Times New Roman" w:cs="Times New Roman"/>
          <w:sz w:val="24"/>
          <w:szCs w:val="24"/>
        </w:rPr>
        <w:t xml:space="preserve"> ждут познавательные призы – мастер-класс</w:t>
      </w:r>
      <w:r w:rsidR="00D4362A">
        <w:rPr>
          <w:rFonts w:ascii="Times New Roman" w:hAnsi="Times New Roman" w:cs="Times New Roman"/>
          <w:sz w:val="24"/>
          <w:szCs w:val="24"/>
        </w:rPr>
        <w:t>ы</w:t>
      </w:r>
      <w:r w:rsidRPr="00F42EE6">
        <w:rPr>
          <w:rFonts w:ascii="Times New Roman" w:hAnsi="Times New Roman" w:cs="Times New Roman"/>
          <w:sz w:val="24"/>
          <w:szCs w:val="24"/>
        </w:rPr>
        <w:t xml:space="preserve"> от Гильдии межэтнической журналистики России и курсы повышения квалификации от </w:t>
      </w:r>
      <w:proofErr w:type="spellStart"/>
      <w:r w:rsidRPr="00F42EE6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F42EE6">
        <w:rPr>
          <w:rFonts w:ascii="Times New Roman" w:hAnsi="Times New Roman" w:cs="Times New Roman"/>
          <w:sz w:val="24"/>
          <w:szCs w:val="24"/>
        </w:rPr>
        <w:t xml:space="preserve"> по этнической журналистике, </w:t>
      </w:r>
      <w:r w:rsidR="00F42EE6" w:rsidRPr="00F42EE6">
        <w:rPr>
          <w:rFonts w:ascii="Times New Roman" w:hAnsi="Times New Roman" w:cs="Times New Roman"/>
          <w:sz w:val="24"/>
          <w:szCs w:val="24"/>
        </w:rPr>
        <w:t>этническим арт-практикам</w:t>
      </w:r>
      <w:r w:rsidRPr="00F42EE6">
        <w:rPr>
          <w:rFonts w:ascii="Times New Roman" w:hAnsi="Times New Roman" w:cs="Times New Roman"/>
          <w:sz w:val="24"/>
          <w:szCs w:val="24"/>
        </w:rPr>
        <w:t xml:space="preserve"> </w:t>
      </w:r>
      <w:r w:rsidR="00F42EE6" w:rsidRPr="00F42EE6">
        <w:rPr>
          <w:rFonts w:ascii="Times New Roman" w:hAnsi="Times New Roman" w:cs="Times New Roman"/>
          <w:sz w:val="24"/>
          <w:szCs w:val="24"/>
        </w:rPr>
        <w:t xml:space="preserve">и </w:t>
      </w:r>
      <w:r w:rsidRPr="00F42EE6">
        <w:rPr>
          <w:rFonts w:ascii="Times New Roman" w:hAnsi="Times New Roman" w:cs="Times New Roman"/>
          <w:sz w:val="24"/>
          <w:szCs w:val="24"/>
        </w:rPr>
        <w:t xml:space="preserve">программированию, а также ценные призы от НОЦ </w:t>
      </w:r>
      <w:proofErr w:type="spellStart"/>
      <w:r w:rsidRPr="00F42EE6">
        <w:rPr>
          <w:rFonts w:ascii="Times New Roman" w:hAnsi="Times New Roman" w:cs="Times New Roman"/>
          <w:sz w:val="24"/>
          <w:szCs w:val="24"/>
        </w:rPr>
        <w:t>алтаистики</w:t>
      </w:r>
      <w:proofErr w:type="spellEnd"/>
      <w:r w:rsidRPr="00F42EE6">
        <w:rPr>
          <w:rFonts w:ascii="Times New Roman" w:hAnsi="Times New Roman" w:cs="Times New Roman"/>
          <w:sz w:val="24"/>
          <w:szCs w:val="24"/>
        </w:rPr>
        <w:t xml:space="preserve"> и тюркологии «Большой Алтай»</w:t>
      </w:r>
      <w:r w:rsidR="00122DE6">
        <w:rPr>
          <w:rFonts w:ascii="Times New Roman" w:hAnsi="Times New Roman" w:cs="Times New Roman"/>
          <w:sz w:val="24"/>
          <w:szCs w:val="24"/>
        </w:rPr>
        <w:t>.</w:t>
      </w:r>
      <w:r w:rsidRPr="00F4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E6" w:rsidRPr="00F42EE6" w:rsidRDefault="00F42EE6" w:rsidP="00F42EE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7273" w:rsidRPr="00F42EE6" w:rsidRDefault="003A7273" w:rsidP="00F42EE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2EE6">
        <w:rPr>
          <w:rFonts w:ascii="Times New Roman" w:hAnsi="Times New Roman" w:cs="Times New Roman"/>
          <w:sz w:val="24"/>
          <w:szCs w:val="24"/>
        </w:rPr>
        <w:t xml:space="preserve">О критериях оценки конкурсных работ, условиях проведения и обработке персональных данных смотрите на </w:t>
      </w:r>
      <w:hyperlink r:id="rId9" w:history="1">
        <w:r w:rsidRPr="00C467F9">
          <w:rPr>
            <w:rStyle w:val="a5"/>
            <w:rFonts w:ascii="Times New Roman" w:hAnsi="Times New Roman" w:cs="Times New Roman"/>
            <w:sz w:val="24"/>
            <w:szCs w:val="24"/>
          </w:rPr>
          <w:t>странице конкурса</w:t>
        </w:r>
      </w:hyperlink>
      <w:r w:rsidR="00C467F9">
        <w:rPr>
          <w:rFonts w:ascii="Times New Roman" w:hAnsi="Times New Roman" w:cs="Times New Roman"/>
          <w:sz w:val="24"/>
          <w:szCs w:val="24"/>
        </w:rPr>
        <w:t>.</w:t>
      </w:r>
      <w:r w:rsidRPr="00F4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E6" w:rsidRPr="00F42EE6" w:rsidRDefault="00F42EE6" w:rsidP="003A7273">
      <w:pPr>
        <w:shd w:val="clear" w:color="auto" w:fill="FFFFFF" w:themeFill="background1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7273" w:rsidRPr="00F42EE6" w:rsidRDefault="003A7273" w:rsidP="003A7273">
      <w:pPr>
        <w:shd w:val="clear" w:color="auto" w:fill="FFFFFF" w:themeFill="background1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2EE6">
        <w:rPr>
          <w:rFonts w:ascii="Times New Roman" w:hAnsi="Times New Roman" w:cs="Times New Roman"/>
          <w:sz w:val="24"/>
          <w:szCs w:val="24"/>
        </w:rPr>
        <w:t xml:space="preserve">Информационные партнеры конкурса: </w:t>
      </w:r>
      <w:hyperlink r:id="rId10" w:history="1">
        <w:r w:rsidRPr="00F42EE6">
          <w:rPr>
            <w:rStyle w:val="a5"/>
            <w:rFonts w:ascii="Times New Roman" w:hAnsi="Times New Roman" w:cs="Times New Roman"/>
            <w:sz w:val="24"/>
            <w:szCs w:val="24"/>
          </w:rPr>
          <w:t>Телеканал «Большая Азия»</w:t>
        </w:r>
      </w:hyperlink>
      <w:r w:rsidRPr="00F42EE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proofErr w:type="spellStart"/>
        <w:r w:rsidRPr="00F42EE6">
          <w:rPr>
            <w:rStyle w:val="a5"/>
            <w:rFonts w:ascii="Times New Roman" w:hAnsi="Times New Roman" w:cs="Times New Roman"/>
            <w:sz w:val="24"/>
            <w:szCs w:val="24"/>
          </w:rPr>
          <w:t>Медиапортал</w:t>
        </w:r>
        <w:proofErr w:type="spellEnd"/>
        <w:r w:rsidRPr="00F42EE6">
          <w:rPr>
            <w:rStyle w:val="a5"/>
            <w:rFonts w:ascii="Times New Roman" w:hAnsi="Times New Roman" w:cs="Times New Roman"/>
            <w:sz w:val="24"/>
            <w:szCs w:val="24"/>
          </w:rPr>
          <w:t xml:space="preserve"> «</w:t>
        </w:r>
        <w:proofErr w:type="spellStart"/>
        <w:r w:rsidRPr="00F42EE6">
          <w:rPr>
            <w:rStyle w:val="a5"/>
            <w:rFonts w:ascii="Times New Roman" w:hAnsi="Times New Roman" w:cs="Times New Roman"/>
            <w:sz w:val="24"/>
            <w:szCs w:val="24"/>
          </w:rPr>
          <w:t>Нацакцент</w:t>
        </w:r>
        <w:proofErr w:type="spellEnd"/>
        <w:r w:rsidRPr="00F42EE6">
          <w:rPr>
            <w:rStyle w:val="a5"/>
            <w:rFonts w:ascii="Times New Roman" w:hAnsi="Times New Roman" w:cs="Times New Roman"/>
            <w:sz w:val="24"/>
            <w:szCs w:val="24"/>
          </w:rPr>
          <w:t>»</w:t>
        </w:r>
      </w:hyperlink>
      <w:r w:rsidRPr="00F42EE6">
        <w:rPr>
          <w:rFonts w:ascii="Times New Roman" w:hAnsi="Times New Roman" w:cs="Times New Roman"/>
          <w:sz w:val="24"/>
          <w:szCs w:val="24"/>
        </w:rPr>
        <w:t>.</w:t>
      </w:r>
    </w:p>
    <w:p w:rsidR="002C2209" w:rsidRPr="00F42EE6" w:rsidRDefault="002C2209" w:rsidP="003A7273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2209" w:rsidRPr="00F42EE6" w:rsidRDefault="002C2209" w:rsidP="003A7273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2EE6" w:rsidRPr="00F42EE6" w:rsidRDefault="00F42EE6" w:rsidP="003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EE6">
        <w:rPr>
          <w:rFonts w:ascii="Times New Roman" w:hAnsi="Times New Roman" w:cs="Times New Roman"/>
          <w:sz w:val="24"/>
          <w:szCs w:val="24"/>
        </w:rPr>
        <w:t>И</w:t>
      </w:r>
      <w:r w:rsidR="00CB3FC9" w:rsidRPr="00F42EE6">
        <w:rPr>
          <w:rFonts w:ascii="Times New Roman" w:hAnsi="Times New Roman" w:cs="Times New Roman"/>
          <w:sz w:val="24"/>
          <w:szCs w:val="24"/>
        </w:rPr>
        <w:t xml:space="preserve">нформационный центр </w:t>
      </w:r>
    </w:p>
    <w:p w:rsidR="00CB3FC9" w:rsidRDefault="00CB3FC9" w:rsidP="003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EE6">
        <w:rPr>
          <w:rFonts w:ascii="Times New Roman" w:hAnsi="Times New Roman" w:cs="Times New Roman"/>
          <w:sz w:val="24"/>
          <w:szCs w:val="24"/>
        </w:rPr>
        <w:t xml:space="preserve">НОЦ </w:t>
      </w:r>
      <w:proofErr w:type="spellStart"/>
      <w:r w:rsidRPr="00F42EE6">
        <w:rPr>
          <w:rFonts w:ascii="Times New Roman" w:hAnsi="Times New Roman" w:cs="Times New Roman"/>
          <w:sz w:val="24"/>
          <w:szCs w:val="24"/>
        </w:rPr>
        <w:t>алтаистики</w:t>
      </w:r>
      <w:proofErr w:type="spellEnd"/>
      <w:r w:rsidRPr="00F42EE6">
        <w:rPr>
          <w:rFonts w:ascii="Times New Roman" w:hAnsi="Times New Roman" w:cs="Times New Roman"/>
          <w:sz w:val="24"/>
          <w:szCs w:val="24"/>
        </w:rPr>
        <w:t xml:space="preserve"> и тю</w:t>
      </w:r>
      <w:r w:rsidR="00F42EE6" w:rsidRPr="00F42EE6">
        <w:rPr>
          <w:rFonts w:ascii="Times New Roman" w:hAnsi="Times New Roman" w:cs="Times New Roman"/>
          <w:sz w:val="24"/>
          <w:szCs w:val="24"/>
        </w:rPr>
        <w:t>р</w:t>
      </w:r>
      <w:r w:rsidRPr="00F42EE6">
        <w:rPr>
          <w:rFonts w:ascii="Times New Roman" w:hAnsi="Times New Roman" w:cs="Times New Roman"/>
          <w:sz w:val="24"/>
          <w:szCs w:val="24"/>
        </w:rPr>
        <w:t>кол</w:t>
      </w:r>
      <w:r w:rsidR="00F42EE6" w:rsidRPr="00F42EE6">
        <w:rPr>
          <w:rFonts w:ascii="Times New Roman" w:hAnsi="Times New Roman" w:cs="Times New Roman"/>
          <w:sz w:val="24"/>
          <w:szCs w:val="24"/>
        </w:rPr>
        <w:t>огии</w:t>
      </w:r>
      <w:r w:rsidRPr="00F42EE6">
        <w:rPr>
          <w:rFonts w:ascii="Times New Roman" w:hAnsi="Times New Roman" w:cs="Times New Roman"/>
          <w:sz w:val="24"/>
          <w:szCs w:val="24"/>
        </w:rPr>
        <w:t xml:space="preserve"> «Большой Алтай»</w:t>
      </w:r>
    </w:p>
    <w:p w:rsidR="00C467F9" w:rsidRPr="00F42EE6" w:rsidRDefault="00C467F9" w:rsidP="003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7F9">
        <w:rPr>
          <w:rFonts w:ascii="Times New Roman" w:hAnsi="Times New Roman" w:cs="Times New Roman"/>
          <w:sz w:val="24"/>
          <w:szCs w:val="24"/>
        </w:rPr>
        <w:t>+7 (3852) 296-664</w:t>
      </w:r>
    </w:p>
    <w:p w:rsidR="00B77074" w:rsidRPr="00F42EE6" w:rsidRDefault="00C467F9" w:rsidP="007C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7F9">
        <w:rPr>
          <w:rFonts w:ascii="Times New Roman" w:hAnsi="Times New Roman" w:cs="Times New Roman"/>
          <w:sz w:val="24"/>
          <w:szCs w:val="24"/>
        </w:rPr>
        <w:t>bolshoy_altay@asu.ru</w:t>
      </w:r>
    </w:p>
    <w:sectPr w:rsidR="00B77074" w:rsidRPr="00F42EE6" w:rsidSect="00C467F9">
      <w:headerReference w:type="default" r:id="rId12"/>
      <w:pgSz w:w="11906" w:h="16838"/>
      <w:pgMar w:top="1134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B4" w:rsidRDefault="00633AB4" w:rsidP="003A7273">
      <w:pPr>
        <w:spacing w:after="0" w:line="240" w:lineRule="auto"/>
      </w:pPr>
      <w:r>
        <w:separator/>
      </w:r>
    </w:p>
  </w:endnote>
  <w:endnote w:type="continuationSeparator" w:id="0">
    <w:p w:rsidR="00633AB4" w:rsidRDefault="00633AB4" w:rsidP="003A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B4" w:rsidRDefault="00633AB4" w:rsidP="003A7273">
      <w:pPr>
        <w:spacing w:after="0" w:line="240" w:lineRule="auto"/>
      </w:pPr>
      <w:r>
        <w:separator/>
      </w:r>
    </w:p>
  </w:footnote>
  <w:footnote w:type="continuationSeparator" w:id="0">
    <w:p w:rsidR="00633AB4" w:rsidRDefault="00633AB4" w:rsidP="003A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F9" w:rsidRDefault="00C467F9">
    <w:pPr>
      <w:pStyle w:val="a7"/>
    </w:pPr>
    <w:r>
      <w:rPr>
        <w:noProof/>
        <w:lang w:eastAsia="ru-RU"/>
      </w:rPr>
      <w:drawing>
        <wp:inline distT="0" distB="0" distL="0" distR="0" wp14:anchorId="3E613F4F" wp14:editId="33C69377">
          <wp:extent cx="6060666" cy="67425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656" cy="674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C9F"/>
    <w:multiLevelType w:val="hybridMultilevel"/>
    <w:tmpl w:val="D736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7358"/>
    <w:multiLevelType w:val="hybridMultilevel"/>
    <w:tmpl w:val="AE02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437F5"/>
    <w:multiLevelType w:val="hybridMultilevel"/>
    <w:tmpl w:val="C180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65"/>
    <w:rsid w:val="00044428"/>
    <w:rsid w:val="000460C7"/>
    <w:rsid w:val="000714A4"/>
    <w:rsid w:val="000E2773"/>
    <w:rsid w:val="001051C2"/>
    <w:rsid w:val="00122DE6"/>
    <w:rsid w:val="001B2D1E"/>
    <w:rsid w:val="001B4B18"/>
    <w:rsid w:val="002028ED"/>
    <w:rsid w:val="00220175"/>
    <w:rsid w:val="00235521"/>
    <w:rsid w:val="002661F6"/>
    <w:rsid w:val="00272228"/>
    <w:rsid w:val="00297522"/>
    <w:rsid w:val="002C2209"/>
    <w:rsid w:val="00360C87"/>
    <w:rsid w:val="003A7273"/>
    <w:rsid w:val="003B015F"/>
    <w:rsid w:val="003F6FBF"/>
    <w:rsid w:val="004176F4"/>
    <w:rsid w:val="00423023"/>
    <w:rsid w:val="00452D11"/>
    <w:rsid w:val="00463DD4"/>
    <w:rsid w:val="00485DA2"/>
    <w:rsid w:val="004903DC"/>
    <w:rsid w:val="0049738E"/>
    <w:rsid w:val="004B4AB8"/>
    <w:rsid w:val="004D0001"/>
    <w:rsid w:val="00520486"/>
    <w:rsid w:val="005E32C9"/>
    <w:rsid w:val="00633AB4"/>
    <w:rsid w:val="006862A2"/>
    <w:rsid w:val="00694177"/>
    <w:rsid w:val="007010A0"/>
    <w:rsid w:val="00702813"/>
    <w:rsid w:val="007B0519"/>
    <w:rsid w:val="007C402E"/>
    <w:rsid w:val="00811F89"/>
    <w:rsid w:val="008702FA"/>
    <w:rsid w:val="00875A13"/>
    <w:rsid w:val="008A59AB"/>
    <w:rsid w:val="008E2BED"/>
    <w:rsid w:val="008F3D30"/>
    <w:rsid w:val="00995474"/>
    <w:rsid w:val="009F0A59"/>
    <w:rsid w:val="00A12117"/>
    <w:rsid w:val="00A432EB"/>
    <w:rsid w:val="00A46B81"/>
    <w:rsid w:val="00A51A1A"/>
    <w:rsid w:val="00A76921"/>
    <w:rsid w:val="00AB28D2"/>
    <w:rsid w:val="00AC03CA"/>
    <w:rsid w:val="00AF202E"/>
    <w:rsid w:val="00B70FFA"/>
    <w:rsid w:val="00B71BA6"/>
    <w:rsid w:val="00B77074"/>
    <w:rsid w:val="00BA611C"/>
    <w:rsid w:val="00BC328F"/>
    <w:rsid w:val="00C467F9"/>
    <w:rsid w:val="00CB3FC9"/>
    <w:rsid w:val="00D16FC8"/>
    <w:rsid w:val="00D4362A"/>
    <w:rsid w:val="00D4413D"/>
    <w:rsid w:val="00D8726B"/>
    <w:rsid w:val="00E40980"/>
    <w:rsid w:val="00E50E30"/>
    <w:rsid w:val="00E7044F"/>
    <w:rsid w:val="00E94B25"/>
    <w:rsid w:val="00EB105B"/>
    <w:rsid w:val="00EE1B03"/>
    <w:rsid w:val="00F24FAD"/>
    <w:rsid w:val="00F42EE6"/>
    <w:rsid w:val="00F52D5C"/>
    <w:rsid w:val="00F7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2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AF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202E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51A1A"/>
    <w:rPr>
      <w:i/>
      <w:iCs/>
    </w:rPr>
  </w:style>
  <w:style w:type="paragraph" w:styleId="a7">
    <w:name w:val="header"/>
    <w:basedOn w:val="a"/>
    <w:link w:val="a8"/>
    <w:uiPriority w:val="99"/>
    <w:unhideWhenUsed/>
    <w:rsid w:val="003A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273"/>
  </w:style>
  <w:style w:type="paragraph" w:styleId="a9">
    <w:name w:val="footer"/>
    <w:basedOn w:val="a"/>
    <w:link w:val="aa"/>
    <w:uiPriority w:val="99"/>
    <w:unhideWhenUsed/>
    <w:rsid w:val="003A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273"/>
  </w:style>
  <w:style w:type="paragraph" w:styleId="ab">
    <w:name w:val="Balloon Text"/>
    <w:basedOn w:val="a"/>
    <w:link w:val="ac"/>
    <w:uiPriority w:val="99"/>
    <w:semiHidden/>
    <w:unhideWhenUsed/>
    <w:rsid w:val="00C4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2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AF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202E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51A1A"/>
    <w:rPr>
      <w:i/>
      <w:iCs/>
    </w:rPr>
  </w:style>
  <w:style w:type="paragraph" w:styleId="a7">
    <w:name w:val="header"/>
    <w:basedOn w:val="a"/>
    <w:link w:val="a8"/>
    <w:uiPriority w:val="99"/>
    <w:unhideWhenUsed/>
    <w:rsid w:val="003A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273"/>
  </w:style>
  <w:style w:type="paragraph" w:styleId="a9">
    <w:name w:val="footer"/>
    <w:basedOn w:val="a"/>
    <w:link w:val="aa"/>
    <w:uiPriority w:val="99"/>
    <w:unhideWhenUsed/>
    <w:rsid w:val="003A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273"/>
  </w:style>
  <w:style w:type="paragraph" w:styleId="ab">
    <w:name w:val="Balloon Text"/>
    <w:basedOn w:val="a"/>
    <w:link w:val="ac"/>
    <w:uiPriority w:val="99"/>
    <w:semiHidden/>
    <w:unhideWhenUsed/>
    <w:rsid w:val="00C4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azacce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ga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oy-altay.asu.ru/konkurs-media-nauru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Mvideo</cp:lastModifiedBy>
  <cp:revision>25</cp:revision>
  <dcterms:created xsi:type="dcterms:W3CDTF">2022-04-18T10:07:00Z</dcterms:created>
  <dcterms:modified xsi:type="dcterms:W3CDTF">2022-04-19T05:49:00Z</dcterms:modified>
</cp:coreProperties>
</file>