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>9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36</w:t>
      </w:r>
      <w:r>
        <w:rPr>
          <w:color w:val="000000"/>
          <w:sz w:val="28"/>
          <w:szCs w:val="28"/>
        </w:rPr>
        <w:t>) от 1 сентября</w:t>
      </w:r>
      <w:r>
        <w:rPr>
          <w:color w:val="000000"/>
          <w:sz w:val="28"/>
          <w:szCs w:val="28"/>
        </w:rPr>
        <w:t xml:space="preserve"> 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FF2D8B" w:rsidRPr="00DE00F9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DE00F9">
        <w:rPr>
          <w:rFonts w:eastAsia="Arial Unicode MS"/>
          <w:iCs/>
          <w:sz w:val="28"/>
          <w:szCs w:val="28"/>
          <w:u w:val="single"/>
        </w:rPr>
        <w:t>1.</w:t>
      </w:r>
      <w:r w:rsidRPr="00DE00F9">
        <w:rPr>
          <w:bCs w:val="0"/>
          <w:spacing w:val="-15"/>
          <w:sz w:val="28"/>
          <w:szCs w:val="28"/>
          <w:u w:val="single"/>
        </w:rPr>
        <w:t xml:space="preserve"> </w:t>
      </w:r>
      <w:r w:rsidR="00FF2D8B" w:rsidRPr="00DE00F9">
        <w:rPr>
          <w:bCs w:val="0"/>
          <w:spacing w:val="-15"/>
          <w:sz w:val="28"/>
          <w:szCs w:val="28"/>
          <w:u w:val="single"/>
        </w:rPr>
        <w:t>Конку</w:t>
      </w:r>
      <w:proofErr w:type="gramStart"/>
      <w:r w:rsidR="00FF2D8B" w:rsidRPr="00DE00F9">
        <w:rPr>
          <w:bCs w:val="0"/>
          <w:spacing w:val="-15"/>
          <w:sz w:val="28"/>
          <w:szCs w:val="28"/>
          <w:u w:val="single"/>
        </w:rPr>
        <w:t>рс в сф</w:t>
      </w:r>
      <w:proofErr w:type="gramEnd"/>
      <w:r w:rsidR="00FF2D8B" w:rsidRPr="00DE00F9">
        <w:rPr>
          <w:bCs w:val="0"/>
          <w:spacing w:val="-15"/>
          <w:sz w:val="28"/>
          <w:szCs w:val="28"/>
          <w:u w:val="single"/>
        </w:rPr>
        <w:t xml:space="preserve">ере инноваций и предпринимательства </w:t>
      </w:r>
      <w:proofErr w:type="spellStart"/>
      <w:r w:rsidR="00FF2D8B" w:rsidRPr="00DE00F9">
        <w:rPr>
          <w:bCs w:val="0"/>
          <w:spacing w:val="-15"/>
          <w:sz w:val="28"/>
          <w:szCs w:val="28"/>
          <w:u w:val="single"/>
        </w:rPr>
        <w:t>Conrad</w:t>
      </w:r>
      <w:proofErr w:type="spellEnd"/>
      <w:r w:rsidR="00FF2D8B" w:rsidRPr="00DE00F9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FF2D8B" w:rsidRPr="00DE00F9">
        <w:rPr>
          <w:bCs w:val="0"/>
          <w:spacing w:val="-15"/>
          <w:sz w:val="28"/>
          <w:szCs w:val="28"/>
          <w:u w:val="single"/>
        </w:rPr>
        <w:t>Challenge</w:t>
      </w:r>
      <w:proofErr w:type="spellEnd"/>
    </w:p>
    <w:p w:rsidR="00EE606C" w:rsidRPr="00CF1FE1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</w:p>
    <w:p w:rsidR="00EE606C" w:rsidRPr="0087194D" w:rsidRDefault="00EE606C" w:rsidP="00EE606C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 xml:space="preserve">: </w:t>
      </w:r>
      <w:r w:rsidR="00FF2D8B">
        <w:rPr>
          <w:rFonts w:ascii="Times New Roman" w:hAnsi="Times New Roman"/>
          <w:b w:val="0"/>
          <w:sz w:val="28"/>
          <w:szCs w:val="28"/>
          <w:shd w:val="clear" w:color="auto" w:fill="FFFFFF"/>
        </w:rPr>
        <w:t>1 ноября</w:t>
      </w:r>
      <w:r w:rsidRPr="00AA74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2019 г.</w:t>
      </w:r>
    </w:p>
    <w:p w:rsidR="00EE606C" w:rsidRPr="00FF6096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каждый год</w:t>
      </w:r>
    </w:p>
    <w:p w:rsidR="00FF2D8B" w:rsidRDefault="00FF2D8B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EE606C" w:rsidRPr="00FF6096" w:rsidRDefault="00EE606C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EE606C" w:rsidRPr="00FF6096" w:rsidRDefault="00EE606C" w:rsidP="00EE606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F2D8B" w:rsidRPr="00FF2D8B" w:rsidRDefault="00FF2D8B" w:rsidP="00FF2D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F2D8B">
        <w:rPr>
          <w:rFonts w:ascii="Times New Roman" w:hAnsi="Times New Roman"/>
          <w:sz w:val="28"/>
          <w:szCs w:val="28"/>
          <w:lang w:eastAsia="ru-RU"/>
        </w:rPr>
        <w:t>Conrad</w:t>
      </w:r>
      <w:proofErr w:type="spell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2D8B">
        <w:rPr>
          <w:rFonts w:ascii="Times New Roman" w:hAnsi="Times New Roman"/>
          <w:sz w:val="28"/>
          <w:szCs w:val="28"/>
          <w:lang w:eastAsia="ru-RU"/>
        </w:rPr>
        <w:t>Challenge</w:t>
      </w:r>
      <w:proofErr w:type="spell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– это ежегодный многоэтапный конкурс инноваций и предпринимательства, который поощряет молодых людей участвовать в планировании будущего. Каждый год команды из 2-5 студентов в возрасте от 13 до 18 лет со всего мира создают продукты и / или услуги для решения самых острых глобальных и локальных задач. Они становятся предпринимателями,  решают сложные социальные, научные и общественные проблемы, используя свои творческие способности и навыки критического мышления. Команды состоят из учеников и студентов из одной или разных школ, а также из одной или разных стран. Участники совместно работают над выявлением проблем и разработкой решений некоторых наиболее сложных проблем в мире в одной из следующих категорий: аэрокосмическая промышленность и авиация, </w:t>
      </w:r>
      <w:proofErr w:type="spellStart"/>
      <w:proofErr w:type="gramStart"/>
      <w:r w:rsidRPr="00FF2D8B">
        <w:rPr>
          <w:rFonts w:ascii="Times New Roman" w:hAnsi="Times New Roman"/>
          <w:sz w:val="28"/>
          <w:szCs w:val="28"/>
          <w:lang w:eastAsia="ru-RU"/>
        </w:rPr>
        <w:t>кибер</w:t>
      </w:r>
      <w:proofErr w:type="spellEnd"/>
      <w:r w:rsidRPr="00FF2D8B">
        <w:rPr>
          <w:rFonts w:ascii="Times New Roman" w:hAnsi="Times New Roman"/>
          <w:sz w:val="28"/>
          <w:szCs w:val="28"/>
          <w:lang w:eastAsia="ru-RU"/>
        </w:rPr>
        <w:t>-технологии</w:t>
      </w:r>
      <w:proofErr w:type="gram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и безопасность, энергетика и окружающая среда, здравоохранение и питание, преобразование образования с помощью технологий.</w:t>
      </w:r>
    </w:p>
    <w:p w:rsidR="00FF2D8B" w:rsidRPr="00FF2D8B" w:rsidRDefault="00FF2D8B" w:rsidP="00FF2D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 xml:space="preserve">Команды, прошедшие в третий и последний раунд, получают награды, патентную поддержку, </w:t>
      </w:r>
      <w:proofErr w:type="gramStart"/>
      <w:r w:rsidRPr="00FF2D8B">
        <w:rPr>
          <w:rFonts w:ascii="Times New Roman" w:hAnsi="Times New Roman"/>
          <w:sz w:val="28"/>
          <w:szCs w:val="28"/>
          <w:lang w:eastAsia="ru-RU"/>
        </w:rPr>
        <w:t>бизнес-услуги</w:t>
      </w:r>
      <w:proofErr w:type="gram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для поддержки постоянного роста своих концепций, возможности стажировки и многочисленные университетские стипендии.</w:t>
      </w: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 xml:space="preserve">Каждая команда </w:t>
      </w:r>
      <w:proofErr w:type="spellStart"/>
      <w:r w:rsidRPr="00FF2D8B">
        <w:rPr>
          <w:rFonts w:ascii="Times New Roman" w:hAnsi="Times New Roman"/>
          <w:sz w:val="28"/>
          <w:szCs w:val="28"/>
          <w:lang w:eastAsia="ru-RU"/>
        </w:rPr>
        <w:t>Conrad</w:t>
      </w:r>
      <w:proofErr w:type="spell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2D8B">
        <w:rPr>
          <w:rFonts w:ascii="Times New Roman" w:hAnsi="Times New Roman"/>
          <w:sz w:val="28"/>
          <w:szCs w:val="28"/>
          <w:lang w:eastAsia="ru-RU"/>
        </w:rPr>
        <w:t>Challenge</w:t>
      </w:r>
      <w:proofErr w:type="spell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должна состоять из 2-5 учеников и/или студентов (в возрасте 13-18 лет).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 xml:space="preserve">Команды должны иметь одного командного тренера, </w:t>
      </w:r>
      <w:proofErr w:type="gramStart"/>
      <w:r w:rsidRPr="00FF2D8B">
        <w:rPr>
          <w:rFonts w:ascii="Times New Roman" w:hAnsi="Times New Roman"/>
          <w:sz w:val="28"/>
          <w:szCs w:val="28"/>
          <w:lang w:eastAsia="ru-RU"/>
        </w:rPr>
        <w:t>которому</w:t>
      </w:r>
      <w:proofErr w:type="gram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по крайней мере 18 лет, который может выполнять обязанности взрослого супервайзера.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lastRenderedPageBreak/>
        <w:t>Минимальный состав команды – 2 человека. Новые участники не могут быть добавлены после того, как команда подала заявку в 1 раунде.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>Идея команды должна быть оригинальной работой, разработанной группой.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>Конкурс открыт для международных участников.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>Команды, участвующие в конкурсе, должны будут оплатить второй этап конкурса: бизнес-план (399 долл. США / команда). Кроме того, команды, отобранные для участия в Саммите по инновациям в Конраде, должны оплатить все расходы, связанные с регистрацией, проездом и проживанием.</w:t>
      </w:r>
    </w:p>
    <w:p w:rsidR="00FF2D8B" w:rsidRPr="00FF2D8B" w:rsidRDefault="00FF2D8B" w:rsidP="00FF2D8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2D8B">
        <w:rPr>
          <w:rFonts w:ascii="Times New Roman" w:hAnsi="Times New Roman"/>
          <w:sz w:val="28"/>
          <w:szCs w:val="28"/>
          <w:lang w:eastAsia="ru-RU"/>
        </w:rPr>
        <w:t xml:space="preserve">Студенты, которые </w:t>
      </w:r>
      <w:proofErr w:type="gramStart"/>
      <w:r w:rsidRPr="00FF2D8B">
        <w:rPr>
          <w:rFonts w:ascii="Times New Roman" w:hAnsi="Times New Roman"/>
          <w:sz w:val="28"/>
          <w:szCs w:val="28"/>
          <w:lang w:eastAsia="ru-RU"/>
        </w:rPr>
        <w:t>соревновались в прошлом могут</w:t>
      </w:r>
      <w:proofErr w:type="gramEnd"/>
      <w:r w:rsidRPr="00FF2D8B">
        <w:rPr>
          <w:rFonts w:ascii="Times New Roman" w:hAnsi="Times New Roman"/>
          <w:sz w:val="28"/>
          <w:szCs w:val="28"/>
          <w:lang w:eastAsia="ru-RU"/>
        </w:rPr>
        <w:t xml:space="preserve"> соревноваться снова, если они все еще отвечают вышеуказанным требованиям.</w:t>
      </w:r>
    </w:p>
    <w:p w:rsidR="00EE606C" w:rsidRPr="00FF6096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677528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FF6096">
        <w:rPr>
          <w:bCs w:val="0"/>
          <w:spacing w:val="-15"/>
          <w:sz w:val="28"/>
          <w:szCs w:val="28"/>
        </w:rPr>
        <w:t>Подробности</w:t>
      </w:r>
      <w:r>
        <w:rPr>
          <w:bCs w:val="0"/>
          <w:spacing w:val="-15"/>
          <w:sz w:val="28"/>
          <w:szCs w:val="28"/>
        </w:rPr>
        <w:t xml:space="preserve"> на сайте</w:t>
      </w:r>
      <w:r w:rsidRPr="00FF6096">
        <w:rPr>
          <w:bCs w:val="0"/>
          <w:spacing w:val="-15"/>
          <w:sz w:val="28"/>
          <w:szCs w:val="28"/>
        </w:rPr>
        <w:t xml:space="preserve">: </w:t>
      </w:r>
      <w:hyperlink r:id="rId6" w:history="1">
        <w:r w:rsidR="00FF2D8B" w:rsidRPr="00677528">
          <w:rPr>
            <w:rStyle w:val="a5"/>
            <w:b w:val="0"/>
            <w:color w:val="auto"/>
            <w:sz w:val="28"/>
            <w:szCs w:val="28"/>
            <w:u w:val="none"/>
          </w:rPr>
          <w:t>https://www.conradchallenge.org/</w:t>
        </w:r>
      </w:hyperlink>
    </w:p>
    <w:p w:rsidR="00EE606C" w:rsidRPr="00CF1FE1" w:rsidRDefault="00EE606C" w:rsidP="00DE00F9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CF1FE1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DE00F9" w:rsidRPr="00DE00F9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DE00F9">
        <w:rPr>
          <w:bCs w:val="0"/>
          <w:spacing w:val="-15"/>
          <w:sz w:val="28"/>
          <w:szCs w:val="28"/>
          <w:u w:val="single"/>
        </w:rPr>
        <w:t xml:space="preserve">2.  </w:t>
      </w:r>
      <w:r w:rsidR="00DE00F9" w:rsidRPr="00DE00F9">
        <w:rPr>
          <w:bCs w:val="0"/>
          <w:color w:val="1E1E1E"/>
          <w:spacing w:val="-15"/>
          <w:sz w:val="28"/>
          <w:szCs w:val="28"/>
          <w:u w:val="single"/>
        </w:rPr>
        <w:t>Глобальный Саммит Мира в Курдистане</w:t>
      </w:r>
    </w:p>
    <w:p w:rsidR="00EE606C" w:rsidRPr="00DE00F9" w:rsidRDefault="00EE606C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DE00F9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DE00F9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DE00F9">
        <w:rPr>
          <w:rFonts w:ascii="Times New Roman" w:hAnsi="Times New Roman"/>
          <w:sz w:val="28"/>
          <w:szCs w:val="28"/>
        </w:rPr>
        <w:t>Дедлайн</w:t>
      </w:r>
      <w:proofErr w:type="spellEnd"/>
      <w:r w:rsidRPr="00DE00F9">
        <w:rPr>
          <w:rFonts w:ascii="Times New Roman" w:hAnsi="Times New Roman"/>
          <w:sz w:val="28"/>
          <w:szCs w:val="28"/>
        </w:rPr>
        <w:t xml:space="preserve">: </w:t>
      </w:r>
      <w:r w:rsidR="00DE00F9" w:rsidRPr="00DE00F9">
        <w:rPr>
          <w:rFonts w:ascii="Times New Roman" w:hAnsi="Times New Roman"/>
          <w:b w:val="0"/>
          <w:color w:val="1E1E1E"/>
          <w:sz w:val="28"/>
          <w:szCs w:val="28"/>
          <w:shd w:val="clear" w:color="auto" w:fill="FFFFFF"/>
        </w:rPr>
        <w:t>10 сентября 2019</w:t>
      </w:r>
      <w:r w:rsidR="00DE00F9" w:rsidRPr="00DE00F9">
        <w:rPr>
          <w:rFonts w:ascii="Times New Roman" w:hAnsi="Times New Roman"/>
          <w:b w:val="0"/>
          <w:color w:val="1E1E1E"/>
          <w:sz w:val="28"/>
          <w:szCs w:val="28"/>
          <w:shd w:val="clear" w:color="auto" w:fill="FFFFFF"/>
        </w:rPr>
        <w:t xml:space="preserve"> г.</w:t>
      </w:r>
    </w:p>
    <w:p w:rsidR="00EE606C" w:rsidRPr="00DE00F9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Cs w:val="0"/>
          <w:spacing w:val="-15"/>
          <w:sz w:val="28"/>
          <w:szCs w:val="28"/>
          <w:u w:val="single"/>
        </w:rPr>
      </w:pPr>
      <w:r w:rsidRPr="00DE00F9">
        <w:rPr>
          <w:rFonts w:ascii="Times New Roman" w:hAnsi="Times New Roman"/>
          <w:sz w:val="28"/>
          <w:szCs w:val="28"/>
        </w:rPr>
        <w:t>Где</w:t>
      </w:r>
      <w:r w:rsidRPr="00DE00F9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DE00F9" w:rsidRPr="00DE00F9">
        <w:rPr>
          <w:rFonts w:ascii="Times New Roman" w:hAnsi="Times New Roman"/>
          <w:b w:val="0"/>
          <w:sz w:val="28"/>
          <w:szCs w:val="28"/>
        </w:rPr>
        <w:t>Курдистан</w:t>
      </w:r>
    </w:p>
    <w:p w:rsidR="00EE606C" w:rsidRPr="00DE00F9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 xml:space="preserve">Когда: </w:t>
      </w:r>
      <w:r w:rsidR="00DE00F9" w:rsidRPr="00DE00F9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>9 - 10 октября 2019</w:t>
      </w:r>
      <w:r w:rsidR="00DE00F9" w:rsidRPr="00DE00F9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 xml:space="preserve"> г.</w:t>
      </w:r>
    </w:p>
    <w:p w:rsidR="00DE00F9" w:rsidRPr="00DE00F9" w:rsidRDefault="00EE606C" w:rsidP="00EE606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b/>
          <w:sz w:val="28"/>
          <w:szCs w:val="28"/>
        </w:rPr>
        <w:t>Грант:</w:t>
      </w:r>
      <w:r w:rsidRPr="00DE00F9">
        <w:rPr>
          <w:rFonts w:ascii="Times New Roman" w:hAnsi="Times New Roman"/>
          <w:sz w:val="28"/>
          <w:szCs w:val="28"/>
        </w:rPr>
        <w:t xml:space="preserve"> </w:t>
      </w:r>
      <w:r w:rsidR="00DE00F9" w:rsidRPr="00DE00F9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>полная или частичная стипендия</w:t>
      </w:r>
    </w:p>
    <w:p w:rsidR="00EE606C" w:rsidRPr="003E7FC5" w:rsidRDefault="00EE606C" w:rsidP="00EE60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 xml:space="preserve">Глобальный Саммит Мира в Курдистане предоставляет возможность молодым, компетентным и активным миротворцам </w:t>
      </w:r>
      <w:proofErr w:type="gramStart"/>
      <w:r w:rsidRPr="00DE00F9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DE00F9">
        <w:rPr>
          <w:rFonts w:ascii="Times New Roman" w:hAnsi="Times New Roman"/>
          <w:sz w:val="28"/>
          <w:szCs w:val="28"/>
          <w:lang w:eastAsia="ru-RU"/>
        </w:rPr>
        <w:t xml:space="preserve"> более </w:t>
      </w:r>
      <w:proofErr w:type="gramStart"/>
      <w:r w:rsidRPr="00DE00F9">
        <w:rPr>
          <w:rFonts w:ascii="Times New Roman" w:hAnsi="Times New Roman"/>
          <w:sz w:val="28"/>
          <w:szCs w:val="28"/>
          <w:lang w:eastAsia="ru-RU"/>
        </w:rPr>
        <w:t>чем</w:t>
      </w:r>
      <w:proofErr w:type="gramEnd"/>
      <w:r w:rsidRPr="00DE00F9">
        <w:rPr>
          <w:rFonts w:ascii="Times New Roman" w:hAnsi="Times New Roman"/>
          <w:sz w:val="28"/>
          <w:szCs w:val="28"/>
          <w:lang w:eastAsia="ru-RU"/>
        </w:rPr>
        <w:t xml:space="preserve"> 100 стран развить свои идеи и проекты, направленные на достижение целей устойчивого развития и отстаивать мир в своих общинах,  с целью противостоять крайнему насилию, ненависти и всевозможным дискриминациям.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Этот саммит призван объединить молодых людей, развить их навыки в сфере мирного образования, помочь им обмениваться идеями и делиться проектами, через коммуникацию с единомышленниками и мировыми лидерами.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Этот саммит также предоставит студентам и молодым лидерам возможность поделиться решениями и идеями на тему «Путь вперед к мирному и инклюзивному миру и противодействию войне пятого поколения» путем участия в различных мирных сессиях, беседах, групповых дискуссиях и мероприятиях с международными делегатами и докладчиками.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 xml:space="preserve">Всемирный саммит мира в Курдистане будет способствовать началу взаимопонимания, наращиванию потенциала молодежи, социальной гармонии. GPSK также стремится вовлекать молодых людей в разрешение </w:t>
      </w:r>
      <w:r w:rsidRPr="00DE00F9">
        <w:rPr>
          <w:rFonts w:ascii="Times New Roman" w:hAnsi="Times New Roman"/>
          <w:sz w:val="28"/>
          <w:szCs w:val="28"/>
          <w:lang w:eastAsia="ru-RU"/>
        </w:rPr>
        <w:lastRenderedPageBreak/>
        <w:t>конфликтов, усиливать их голос за социальную справедливость и создавать гармоничную среду среди сообществ и обществ.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Организаторы оплачивают: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Авиаперелет и проживание (для финансируемых участников)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Возможность взаимодействия с мировыми лидерами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Встреча с единомышленниками молодыми социальными предпринимателями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Возможность поделиться своими инициативами с другими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Наращивание потенциала в области воспитания в духе мира и борьбы с экстремальным насилием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Дискуссии и групповые обсуждения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Групповые мероприятия</w:t>
      </w:r>
    </w:p>
    <w:p w:rsidR="00DE00F9" w:rsidRPr="00DE00F9" w:rsidRDefault="00DE00F9" w:rsidP="00DE00F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Культурная презентация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Важные детали и условия:</w:t>
      </w:r>
    </w:p>
    <w:p w:rsidR="00DE00F9" w:rsidRPr="00DE00F9" w:rsidRDefault="00DE00F9" w:rsidP="00DE00F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Глобальная Сеть Мира предоставляет полную стипендию только 30 кандидатам.</w:t>
      </w:r>
    </w:p>
    <w:p w:rsidR="00DE00F9" w:rsidRPr="00DE00F9" w:rsidRDefault="00DE00F9" w:rsidP="00DE00F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Сеть Глобального Мира предоставляет частичную стипендию только 40 кандидатам.</w:t>
      </w:r>
    </w:p>
    <w:p w:rsidR="00DE00F9" w:rsidRPr="00DE00F9" w:rsidRDefault="00DE00F9" w:rsidP="00DE00F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50 кандидатов могут отправиться на саммит за свой счет.</w:t>
      </w:r>
    </w:p>
    <w:p w:rsidR="00DE00F9" w:rsidRPr="00DE00F9" w:rsidRDefault="00DE00F9" w:rsidP="00DE00F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Регистрационный взнос составляет 30 долларов США (обязательно)</w:t>
      </w:r>
    </w:p>
    <w:p w:rsidR="00DE00F9" w:rsidRPr="00DE00F9" w:rsidRDefault="00DE00F9" w:rsidP="00DE00F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Регистрационный взнос возвращается только тем, кто не будет выбран ни в одной из трех категорий (полностью, частично и самостоятельно).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Последний срок подачи заявок – 10 сентября 2019 г.</w:t>
      </w:r>
    </w:p>
    <w:p w:rsidR="00DE00F9" w:rsidRPr="00DE00F9" w:rsidRDefault="00DE00F9" w:rsidP="00DE00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Отобранные кандидаты будут объявлены до 15 сентября 2019 г.</w:t>
      </w:r>
    </w:p>
    <w:p w:rsidR="00DE00F9" w:rsidRPr="00DE00F9" w:rsidRDefault="00DE00F9" w:rsidP="00DE00F9">
      <w:pPr>
        <w:pStyle w:val="3"/>
        <w:shd w:val="clear" w:color="auto" w:fill="FFFFFF"/>
        <w:spacing w:before="0" w:after="0" w:line="315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E00F9" w:rsidRDefault="00EE606C" w:rsidP="00DE00F9">
      <w:pPr>
        <w:pStyle w:val="3"/>
        <w:shd w:val="clear" w:color="auto" w:fill="FFFFFF"/>
        <w:spacing w:before="0" w:after="0" w:line="315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00F9">
        <w:rPr>
          <w:rFonts w:ascii="Times New Roman" w:hAnsi="Times New Roman"/>
          <w:sz w:val="28"/>
          <w:szCs w:val="28"/>
        </w:rPr>
        <w:t>Требования к кандидатам:</w:t>
      </w:r>
    </w:p>
    <w:p w:rsidR="00DE00F9" w:rsidRPr="00DE00F9" w:rsidRDefault="00DE00F9" w:rsidP="00DE00F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Молодежь в возрасте от 16 до 35 лет.</w:t>
      </w:r>
    </w:p>
    <w:p w:rsidR="00DE00F9" w:rsidRPr="00DE00F9" w:rsidRDefault="00DE00F9" w:rsidP="00DE00F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Кандидат должен быть открытый, мотивированный и активный.</w:t>
      </w:r>
    </w:p>
    <w:p w:rsidR="00DE00F9" w:rsidRPr="00DE00F9" w:rsidRDefault="00DE00F9" w:rsidP="00DE00F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Принимаются заявки от студентов, молодых специалистов и социальных предпринимателей.</w:t>
      </w:r>
    </w:p>
    <w:p w:rsidR="00DE00F9" w:rsidRPr="00DE00F9" w:rsidRDefault="00DE00F9" w:rsidP="00DE00F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Необходимо стремиться к достижению Целей ООН в области устойчивого развития.</w:t>
      </w:r>
    </w:p>
    <w:p w:rsidR="00DE00F9" w:rsidRPr="00DE00F9" w:rsidRDefault="00DE00F9" w:rsidP="00DE00F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E00F9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</w:t>
      </w:r>
    </w:p>
    <w:p w:rsidR="00EE606C" w:rsidRPr="00DE00F9" w:rsidRDefault="00EE606C" w:rsidP="00DE00F9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hyperlink r:id="rId7" w:history="1">
        <w:r w:rsidR="00DE00F9" w:rsidRPr="00DE00F9">
          <w:rPr>
            <w:rStyle w:val="a5"/>
            <w:b w:val="0"/>
            <w:color w:val="auto"/>
            <w:sz w:val="28"/>
            <w:szCs w:val="28"/>
            <w:u w:val="none"/>
          </w:rPr>
          <w:t>https://globalpeacechain.org/gps-kurdistan/</w:t>
        </w:r>
      </w:hyperlink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</w:pPr>
    </w:p>
    <w:p w:rsidR="00EE606C" w:rsidRPr="00CE0E9B" w:rsidRDefault="00EE606C" w:rsidP="00CE0E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CE0E9B" w:rsidRPr="00CE0E9B" w:rsidRDefault="00EE606C" w:rsidP="00CE0E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CE0E9B">
        <w:rPr>
          <w:sz w:val="28"/>
          <w:szCs w:val="28"/>
          <w:u w:val="single"/>
          <w:shd w:val="clear" w:color="auto" w:fill="FFFFFF"/>
        </w:rPr>
        <w:lastRenderedPageBreak/>
        <w:t>3.</w:t>
      </w:r>
      <w:r w:rsidRPr="00CE0E9B">
        <w:rPr>
          <w:sz w:val="28"/>
          <w:szCs w:val="28"/>
          <w:u w:val="single"/>
        </w:rPr>
        <w:t xml:space="preserve"> </w:t>
      </w:r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Стипендия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Millennium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Scholarship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университета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the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West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England</w:t>
      </w:r>
      <w:proofErr w:type="spellEnd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 xml:space="preserve">, </w:t>
      </w:r>
      <w:proofErr w:type="spellStart"/>
      <w:r w:rsidR="00CE0E9B" w:rsidRPr="00CE0E9B">
        <w:rPr>
          <w:bCs w:val="0"/>
          <w:color w:val="1E1E1E"/>
          <w:spacing w:val="-15"/>
          <w:sz w:val="28"/>
          <w:szCs w:val="28"/>
          <w:u w:val="single"/>
        </w:rPr>
        <w:t>Bristol</w:t>
      </w:r>
      <w:proofErr w:type="spellEnd"/>
    </w:p>
    <w:p w:rsidR="00EE606C" w:rsidRPr="006B6902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E606C" w:rsidRPr="006B6902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6B6902">
        <w:rPr>
          <w:rFonts w:ascii="Times New Roman" w:hAnsi="Times New Roman"/>
          <w:sz w:val="28"/>
          <w:szCs w:val="28"/>
        </w:rPr>
        <w:t>Дедлайн</w:t>
      </w:r>
      <w:proofErr w:type="spellEnd"/>
      <w:r w:rsidRPr="006B6902">
        <w:rPr>
          <w:rFonts w:ascii="Times New Roman" w:hAnsi="Times New Roman"/>
          <w:sz w:val="28"/>
          <w:szCs w:val="28"/>
        </w:rPr>
        <w:t xml:space="preserve">: </w:t>
      </w:r>
      <w:r w:rsidR="00CE0E9B">
        <w:rPr>
          <w:rFonts w:ascii="Times New Roman" w:hAnsi="Times New Roman"/>
          <w:b w:val="0"/>
          <w:sz w:val="28"/>
          <w:szCs w:val="28"/>
        </w:rPr>
        <w:t>31 октября</w:t>
      </w:r>
      <w:r w:rsidRPr="006B6902">
        <w:rPr>
          <w:rFonts w:ascii="Times New Roman" w:hAnsi="Times New Roman"/>
          <w:b w:val="0"/>
          <w:sz w:val="28"/>
          <w:szCs w:val="28"/>
        </w:rPr>
        <w:t xml:space="preserve"> 2019 г.</w:t>
      </w:r>
    </w:p>
    <w:p w:rsidR="00CE0E9B" w:rsidRDefault="00CE0E9B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EE606C" w:rsidRPr="00A76397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CE0E9B" w:rsidRPr="00CE0E9B" w:rsidRDefault="00CE0E9B" w:rsidP="00CE0E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the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England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Bristol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предлагает иностранным студентам стипендию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Millennium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. Стипендиаты должны будут пройти стажировку в международном </w:t>
      </w:r>
      <w:proofErr w:type="gramStart"/>
      <w:r w:rsidRPr="00CE0E9B">
        <w:rPr>
          <w:rFonts w:ascii="Times New Roman" w:hAnsi="Times New Roman"/>
          <w:sz w:val="28"/>
          <w:szCs w:val="28"/>
          <w:lang w:eastAsia="ru-RU"/>
        </w:rPr>
        <w:t>офисе</w:t>
      </w:r>
      <w:proofErr w:type="gram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и обязаны будут выступать послами университета весь период обучения.</w:t>
      </w:r>
    </w:p>
    <w:p w:rsidR="00CE0E9B" w:rsidRPr="00CE0E9B" w:rsidRDefault="00CE0E9B" w:rsidP="00CE0E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>Обучение начинается с января 2020.</w:t>
      </w:r>
    </w:p>
    <w:p w:rsidR="00CE0E9B" w:rsidRPr="00CE0E9B" w:rsidRDefault="00CE0E9B" w:rsidP="00CE0E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>Стипендия оплачивает 50% обучение на одной из программ магистратуры.</w:t>
      </w:r>
    </w:p>
    <w:p w:rsidR="00EE606C" w:rsidRPr="00CE0E9B" w:rsidRDefault="00EE606C" w:rsidP="00CE0E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E606C" w:rsidRPr="00CE0E9B" w:rsidRDefault="00BC1234" w:rsidP="00CE0E9B">
      <w:pPr>
        <w:pStyle w:val="3"/>
        <w:shd w:val="clear" w:color="auto" w:fill="FFFFFF"/>
        <w:spacing w:before="0" w:after="0" w:line="315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</w:t>
      </w:r>
      <w:r w:rsidR="00EE606C" w:rsidRPr="00CE0E9B">
        <w:rPr>
          <w:rFonts w:ascii="Times New Roman" w:hAnsi="Times New Roman"/>
          <w:sz w:val="28"/>
          <w:szCs w:val="28"/>
        </w:rPr>
        <w:t xml:space="preserve"> кандидатам: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 xml:space="preserve">иметь степень бакалавра эквивалентную британской степени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British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1st;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>иметь безусловное предложение или предложение с единственным условием – IELTS или эквивалентный сертификат знания английского языка;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 xml:space="preserve">кандидат должен быть </w:t>
      </w:r>
      <w:proofErr w:type="gramStart"/>
      <w:r w:rsidRPr="00CE0E9B">
        <w:rPr>
          <w:rFonts w:ascii="Times New Roman" w:hAnsi="Times New Roman"/>
          <w:sz w:val="28"/>
          <w:szCs w:val="28"/>
          <w:lang w:eastAsia="ru-RU"/>
        </w:rPr>
        <w:t>новоприбывшем</w:t>
      </w:r>
      <w:proofErr w:type="gram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студентом и ранее не обучаться в Великобритании;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>кандидат должен быть иностранным студентом, который обязан оплачивать свое обучение;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>кандидат не может иметь спонсора или получать другую стипендию;</w:t>
      </w:r>
    </w:p>
    <w:p w:rsidR="00CE0E9B" w:rsidRPr="00CE0E9B" w:rsidRDefault="00CE0E9B" w:rsidP="00CE0E9B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 xml:space="preserve">необходимо </w:t>
      </w:r>
      <w:proofErr w:type="gramStart"/>
      <w:r w:rsidRPr="00CE0E9B">
        <w:rPr>
          <w:rFonts w:ascii="Times New Roman" w:hAnsi="Times New Roman"/>
          <w:sz w:val="28"/>
          <w:szCs w:val="28"/>
          <w:lang w:eastAsia="ru-RU"/>
        </w:rPr>
        <w:t>предоставить официальные документы</w:t>
      </w:r>
      <w:proofErr w:type="gram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при подаче заявки.</w:t>
      </w:r>
    </w:p>
    <w:p w:rsidR="00CE0E9B" w:rsidRPr="00CE0E9B" w:rsidRDefault="00CE0E9B" w:rsidP="00CE0E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E0E9B">
        <w:rPr>
          <w:rFonts w:ascii="Times New Roman" w:hAnsi="Times New Roman"/>
          <w:sz w:val="28"/>
          <w:szCs w:val="28"/>
          <w:lang w:eastAsia="ru-RU"/>
        </w:rPr>
        <w:t xml:space="preserve">Прежде чем подавать заявку на эту стипендию, студент должен получить подтверждение о зачислении на одну из программ магистратуры университета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the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West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England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E0E9B">
        <w:rPr>
          <w:rFonts w:ascii="Times New Roman" w:hAnsi="Times New Roman"/>
          <w:sz w:val="28"/>
          <w:szCs w:val="28"/>
          <w:lang w:eastAsia="ru-RU"/>
        </w:rPr>
        <w:t>Bristol</w:t>
      </w:r>
      <w:proofErr w:type="spellEnd"/>
      <w:r w:rsidRPr="00CE0E9B">
        <w:rPr>
          <w:rFonts w:ascii="Times New Roman" w:hAnsi="Times New Roman"/>
          <w:sz w:val="28"/>
          <w:szCs w:val="28"/>
          <w:lang w:eastAsia="ru-RU"/>
        </w:rPr>
        <w:t>. Для получения стипендии необходимо справиться со всеми заданиями на онлайн портале.</w:t>
      </w: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>
        <w:rPr>
          <w:bCs w:val="0"/>
          <w:spacing w:val="-15"/>
          <w:sz w:val="28"/>
          <w:szCs w:val="28"/>
          <w:u w:val="single"/>
        </w:rPr>
        <w:t xml:space="preserve"> </w:t>
      </w:r>
    </w:p>
    <w:p w:rsidR="00EE606C" w:rsidRPr="0027240C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C740B0">
        <w:rPr>
          <w:bCs w:val="0"/>
          <w:spacing w:val="-15"/>
          <w:sz w:val="28"/>
          <w:szCs w:val="28"/>
        </w:rPr>
        <w:t>Подробности на сайте</w:t>
      </w:r>
      <w:proofErr w:type="gramStart"/>
      <w:r w:rsidRPr="00C740B0">
        <w:rPr>
          <w:bCs w:val="0"/>
          <w:spacing w:val="-15"/>
          <w:sz w:val="28"/>
          <w:szCs w:val="28"/>
        </w:rPr>
        <w:t xml:space="preserve"> :</w:t>
      </w:r>
      <w:proofErr w:type="gramEnd"/>
      <w:r w:rsidRPr="0027240C">
        <w:rPr>
          <w:bCs w:val="0"/>
          <w:spacing w:val="-15"/>
          <w:sz w:val="28"/>
          <w:szCs w:val="28"/>
          <w:u w:val="single"/>
        </w:rPr>
        <w:t xml:space="preserve">  </w:t>
      </w:r>
      <w:hyperlink r:id="rId8" w:history="1">
        <w:r w:rsidR="00CE0E9B" w:rsidRPr="00C740B0">
          <w:rPr>
            <w:rStyle w:val="a5"/>
            <w:b w:val="0"/>
            <w:color w:val="auto"/>
            <w:sz w:val="28"/>
            <w:szCs w:val="28"/>
            <w:u w:val="none"/>
          </w:rPr>
          <w:t>https://www1.uwe.ac.uk/students/feesandfunding/fundingandscholarships/internationalstudentfunding/internationalscholarships/postgraduatescholarships.aspx</w:t>
        </w:r>
      </w:hyperlink>
    </w:p>
    <w:p w:rsidR="00EE606C" w:rsidRPr="005F70D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5F70DC" w:rsidRDefault="00EE606C" w:rsidP="00EE606C">
      <w:pPr>
        <w:pStyle w:val="1"/>
        <w:shd w:val="clear" w:color="auto" w:fill="FFFFFF"/>
        <w:spacing w:before="0" w:beforeAutospacing="0" w:after="0" w:afterAutospacing="0"/>
        <w:ind w:left="714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BC1234" w:rsidRPr="00BC1234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BC1234">
        <w:rPr>
          <w:bCs w:val="0"/>
          <w:spacing w:val="-15"/>
          <w:sz w:val="28"/>
          <w:szCs w:val="28"/>
          <w:u w:val="single"/>
        </w:rPr>
        <w:t xml:space="preserve">4. </w:t>
      </w:r>
      <w:proofErr w:type="spellStart"/>
      <w:proofErr w:type="gramStart"/>
      <w:r w:rsidR="00BC1234" w:rsidRPr="00BC1234">
        <w:rPr>
          <w:bCs w:val="0"/>
          <w:spacing w:val="-15"/>
          <w:sz w:val="28"/>
          <w:szCs w:val="28"/>
          <w:u w:val="single"/>
        </w:rPr>
        <w:t>C</w:t>
      </w:r>
      <w:proofErr w:type="gramEnd"/>
      <w:r w:rsidR="00BC1234" w:rsidRPr="00BC1234">
        <w:rPr>
          <w:bCs w:val="0"/>
          <w:spacing w:val="-15"/>
          <w:sz w:val="28"/>
          <w:szCs w:val="28"/>
          <w:u w:val="single"/>
        </w:rPr>
        <w:t>типендия</w:t>
      </w:r>
      <w:proofErr w:type="spellEnd"/>
      <w:r w:rsidR="00BC1234" w:rsidRPr="00BC1234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BC1234" w:rsidRPr="00BC1234">
        <w:rPr>
          <w:bCs w:val="0"/>
          <w:spacing w:val="-15"/>
          <w:sz w:val="28"/>
          <w:szCs w:val="28"/>
          <w:u w:val="single"/>
        </w:rPr>
        <w:t>Chevening</w:t>
      </w:r>
      <w:proofErr w:type="spellEnd"/>
      <w:r w:rsidR="00BC1234" w:rsidRPr="00BC1234">
        <w:rPr>
          <w:bCs w:val="0"/>
          <w:spacing w:val="-15"/>
          <w:sz w:val="28"/>
          <w:szCs w:val="28"/>
          <w:u w:val="single"/>
        </w:rPr>
        <w:t xml:space="preserve"> на обучение в Великобритании</w:t>
      </w:r>
    </w:p>
    <w:p w:rsidR="00EE606C" w:rsidRPr="00BC1234" w:rsidRDefault="00EE606C" w:rsidP="00BC123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5F70D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BC1234" w:rsidRDefault="00BC1234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b/>
          <w:sz w:val="28"/>
          <w:szCs w:val="28"/>
        </w:rPr>
        <w:t>Где:</w:t>
      </w:r>
      <w:r w:rsidRPr="00BC1234">
        <w:rPr>
          <w:rFonts w:ascii="Times New Roman" w:hAnsi="Times New Roman"/>
          <w:sz w:val="28"/>
          <w:szCs w:val="28"/>
        </w:rPr>
        <w:t xml:space="preserve"> Великобритания</w:t>
      </w:r>
    </w:p>
    <w:p w:rsidR="00BC1234" w:rsidRPr="00BC1234" w:rsidRDefault="00BC1234" w:rsidP="00BC12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b/>
          <w:sz w:val="28"/>
          <w:szCs w:val="28"/>
        </w:rPr>
        <w:t xml:space="preserve">Грант: </w:t>
      </w:r>
      <w:r w:rsidRPr="00BC1234">
        <w:rPr>
          <w:rFonts w:ascii="Times New Roman" w:hAnsi="Times New Roman"/>
          <w:sz w:val="28"/>
          <w:szCs w:val="28"/>
          <w:shd w:val="clear" w:color="auto" w:fill="FFFFFF"/>
        </w:rPr>
        <w:t>Оплата обучения и расходов</w:t>
      </w: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Default="00BC1234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lastRenderedPageBreak/>
        <w:t>Описание:</w:t>
      </w:r>
    </w:p>
    <w:p w:rsidR="00EE606C" w:rsidRPr="005F70DC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 xml:space="preserve">Объявлен международный конкурс на получение стипендий </w:t>
      </w:r>
      <w:proofErr w:type="spellStart"/>
      <w:r w:rsidRPr="00BC1234">
        <w:rPr>
          <w:sz w:val="28"/>
          <w:szCs w:val="28"/>
        </w:rPr>
        <w:t>Chevening</w:t>
      </w:r>
      <w:proofErr w:type="spellEnd"/>
      <w:r w:rsidRPr="00BC1234">
        <w:rPr>
          <w:sz w:val="28"/>
          <w:szCs w:val="28"/>
        </w:rPr>
        <w:t xml:space="preserve"> для обучения в Великобритании в 2019-2020 гг. </w:t>
      </w:r>
      <w:proofErr w:type="spellStart"/>
      <w:r w:rsidRPr="00BC1234">
        <w:rPr>
          <w:sz w:val="28"/>
          <w:szCs w:val="28"/>
        </w:rPr>
        <w:t>Дедлайн</w:t>
      </w:r>
      <w:proofErr w:type="spellEnd"/>
      <w:r w:rsidRPr="00BC1234">
        <w:rPr>
          <w:sz w:val="28"/>
          <w:szCs w:val="28"/>
        </w:rPr>
        <w:t xml:space="preserve"> 6 ноября.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 xml:space="preserve">Стипендии </w:t>
      </w:r>
      <w:proofErr w:type="spellStart"/>
      <w:r w:rsidRPr="00BC1234">
        <w:rPr>
          <w:sz w:val="28"/>
          <w:szCs w:val="28"/>
        </w:rPr>
        <w:t>Chevening</w:t>
      </w:r>
      <w:proofErr w:type="spellEnd"/>
      <w:r w:rsidRPr="00BC1234">
        <w:rPr>
          <w:sz w:val="28"/>
          <w:szCs w:val="28"/>
        </w:rPr>
        <w:t xml:space="preserve"> – глобальная программа стипендий правительства Великобритании, финансируемая Министерством иностранных дел и организациями-партнерами. Стипендия дается в основном на один год для получения магистерской степени.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 xml:space="preserve">К участию приглашаются все желающие, отвечающие требованиям программы </w:t>
      </w:r>
      <w:proofErr w:type="spellStart"/>
      <w:r w:rsidRPr="00BC1234">
        <w:rPr>
          <w:sz w:val="28"/>
          <w:szCs w:val="28"/>
        </w:rPr>
        <w:t>Chevening</w:t>
      </w:r>
      <w:proofErr w:type="spellEnd"/>
      <w:r w:rsidRPr="00BC1234">
        <w:rPr>
          <w:sz w:val="28"/>
          <w:szCs w:val="28"/>
        </w:rPr>
        <w:t>. В числе стран-участников: Беларусь, Россия, Украина, Молдова, Узбекистан, Казахстан, Грузия и т.д.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C1234">
        <w:rPr>
          <w:rStyle w:val="a7"/>
          <w:sz w:val="28"/>
          <w:szCs w:val="28"/>
          <w:bdr w:val="none" w:sz="0" w:space="0" w:color="auto" w:frame="1"/>
        </w:rPr>
        <w:t>Приоритетные сферы обучения: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Политика и международные отношения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Право и государственное управление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Экономика, бизнес и инновации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Изменение климата, изучение окружающей среды и энергетическая безопасность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Наука и космос</w:t>
      </w:r>
    </w:p>
    <w:p w:rsidR="00BC1234" w:rsidRPr="00BC1234" w:rsidRDefault="00BC1234" w:rsidP="0010128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Журналистика</w:t>
      </w:r>
    </w:p>
    <w:p w:rsidR="00BC1234" w:rsidRPr="00BC1234" w:rsidRDefault="00BC1234" w:rsidP="00101288">
      <w:pPr>
        <w:pStyle w:val="4"/>
        <w:shd w:val="clear" w:color="auto" w:fill="FFFFFF"/>
        <w:spacing w:before="0" w:line="300" w:lineRule="atLeast"/>
        <w:ind w:firstLine="709"/>
        <w:jc w:val="both"/>
        <w:textAlignment w:val="baseline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C123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Размер стипендии </w:t>
      </w:r>
      <w:proofErr w:type="spellStart"/>
      <w:r w:rsidRPr="00BC1234">
        <w:rPr>
          <w:rFonts w:ascii="Times New Roman" w:hAnsi="Times New Roman" w:cs="Times New Roman"/>
          <w:i w:val="0"/>
          <w:color w:val="auto"/>
          <w:sz w:val="28"/>
          <w:szCs w:val="28"/>
        </w:rPr>
        <w:t>Chevening</w:t>
      </w:r>
      <w:proofErr w:type="spellEnd"/>
    </w:p>
    <w:p w:rsidR="00BC1234" w:rsidRPr="00BC1234" w:rsidRDefault="00BC1234" w:rsidP="0010128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Ежемесячная стипендия</w:t>
      </w:r>
    </w:p>
    <w:p w:rsidR="00BC1234" w:rsidRPr="00BC1234" w:rsidRDefault="00BC1234" w:rsidP="0010128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Транспортные расходы</w:t>
      </w:r>
    </w:p>
    <w:p w:rsidR="00BC1234" w:rsidRPr="00BC1234" w:rsidRDefault="00BC1234" w:rsidP="0010128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Диссертационный грант</w:t>
      </w:r>
    </w:p>
    <w:p w:rsidR="00BC1234" w:rsidRPr="00BC1234" w:rsidRDefault="00BC1234" w:rsidP="0010128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Стоимость оформления визы</w:t>
      </w:r>
    </w:p>
    <w:p w:rsidR="00BC1234" w:rsidRPr="00BC1234" w:rsidRDefault="00BC1234" w:rsidP="0010128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Стоимость обучения</w:t>
      </w:r>
    </w:p>
    <w:p w:rsidR="00EE606C" w:rsidRPr="00BC1234" w:rsidRDefault="00EE606C" w:rsidP="00101288">
      <w:pPr>
        <w:pStyle w:val="3"/>
        <w:shd w:val="clear" w:color="auto" w:fill="FFFFFF"/>
        <w:spacing w:before="0" w:after="0" w:line="315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 xml:space="preserve">  </w:t>
      </w:r>
    </w:p>
    <w:p w:rsidR="00EE606C" w:rsidRPr="00BC1234" w:rsidRDefault="00EE606C" w:rsidP="00BC123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0" w:name="_GoBack"/>
      <w:r w:rsidRPr="00BC1234">
        <w:rPr>
          <w:rFonts w:ascii="Times New Roman" w:hAnsi="Times New Roman"/>
          <w:sz w:val="28"/>
          <w:szCs w:val="28"/>
        </w:rPr>
        <w:t>Быть гражданином одной из </w:t>
      </w:r>
      <w:hyperlink r:id="rId9" w:tgtFrame="_blank" w:history="1">
        <w:r w:rsidRPr="00BC1234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страны</w:t>
        </w:r>
      </w:hyperlink>
      <w:r w:rsidRPr="00BC1234">
        <w:rPr>
          <w:rFonts w:ascii="Times New Roman" w:hAnsi="Times New Roman"/>
          <w:sz w:val="28"/>
          <w:szCs w:val="28"/>
        </w:rPr>
        <w:t xml:space="preserve">, участвующей в программе и вернуться в родную страну не позднее чем через 2 года после окончания </w:t>
      </w:r>
      <w:proofErr w:type="gramStart"/>
      <w:r w:rsidRPr="00BC1234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Pr="00BC1234">
        <w:rPr>
          <w:rFonts w:ascii="Times New Roman" w:hAnsi="Times New Roman"/>
          <w:sz w:val="28"/>
          <w:szCs w:val="28"/>
        </w:rPr>
        <w:t> </w:t>
      </w:r>
      <w:proofErr w:type="spellStart"/>
      <w:r w:rsidRPr="00BC1234">
        <w:rPr>
          <w:rFonts w:ascii="Times New Roman" w:hAnsi="Times New Roman"/>
          <w:sz w:val="28"/>
          <w:szCs w:val="28"/>
        </w:rPr>
        <w:t>Chevening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Scholarship</w:t>
      </w:r>
      <w:proofErr w:type="spellEnd"/>
      <w:r w:rsidRPr="00BC1234">
        <w:rPr>
          <w:rFonts w:ascii="Times New Roman" w:hAnsi="Times New Roman"/>
          <w:sz w:val="28"/>
          <w:szCs w:val="28"/>
        </w:rPr>
        <w:t>;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Степень бакалавра или выше.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 xml:space="preserve">Иметь опыт работы от 2 лет (включая стажировки, </w:t>
      </w:r>
      <w:proofErr w:type="spellStart"/>
      <w:r w:rsidRPr="00BC1234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и др.)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 xml:space="preserve">Требования </w:t>
      </w:r>
      <w:proofErr w:type="spellStart"/>
      <w:r w:rsidRPr="00BC1234">
        <w:rPr>
          <w:rFonts w:ascii="Times New Roman" w:hAnsi="Times New Roman"/>
          <w:sz w:val="28"/>
          <w:szCs w:val="28"/>
        </w:rPr>
        <w:t>уровнь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владения английским языком:</w:t>
      </w:r>
    </w:p>
    <w:p w:rsidR="00BC1234" w:rsidRPr="00BC1234" w:rsidRDefault="00BC1234" w:rsidP="00101288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BC1234">
        <w:rPr>
          <w:rFonts w:ascii="Times New Roman" w:hAnsi="Times New Roman"/>
          <w:sz w:val="28"/>
          <w:szCs w:val="28"/>
        </w:rPr>
        <w:t>Academic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IELTS (</w:t>
      </w:r>
      <w:proofErr w:type="spellStart"/>
      <w:r w:rsidRPr="00BC1234">
        <w:rPr>
          <w:rFonts w:ascii="Times New Roman" w:hAnsi="Times New Roman"/>
          <w:sz w:val="28"/>
          <w:szCs w:val="28"/>
        </w:rPr>
        <w:t>find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test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centre</w:t>
      </w:r>
      <w:proofErr w:type="spellEnd"/>
      <w:r w:rsidRPr="00BC1234">
        <w:rPr>
          <w:rFonts w:ascii="Times New Roman" w:hAnsi="Times New Roman"/>
          <w:sz w:val="28"/>
          <w:szCs w:val="28"/>
        </w:rPr>
        <w:t>)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Overall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6.5, </w:t>
      </w:r>
      <w:proofErr w:type="spellStart"/>
      <w:r w:rsidRPr="00BC1234">
        <w:rPr>
          <w:rFonts w:ascii="Times New Roman" w:hAnsi="Times New Roman"/>
          <w:sz w:val="28"/>
          <w:szCs w:val="28"/>
        </w:rPr>
        <w:t>with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minimum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in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each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component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of</w:t>
      </w:r>
      <w:proofErr w:type="spellEnd"/>
      <w:r w:rsidRPr="00BC1234">
        <w:rPr>
          <w:rFonts w:ascii="Times New Roman" w:hAnsi="Times New Roman"/>
          <w:sz w:val="28"/>
          <w:szCs w:val="28"/>
        </w:rPr>
        <w:t>: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Listening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5.5; </w:t>
      </w:r>
      <w:proofErr w:type="spellStart"/>
      <w:r w:rsidRPr="00BC1234">
        <w:rPr>
          <w:rFonts w:ascii="Times New Roman" w:hAnsi="Times New Roman"/>
          <w:sz w:val="28"/>
          <w:szCs w:val="28"/>
        </w:rPr>
        <w:t>Reading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5.5, </w:t>
      </w:r>
      <w:proofErr w:type="spellStart"/>
      <w:r w:rsidRPr="00BC1234">
        <w:rPr>
          <w:rFonts w:ascii="Times New Roman" w:hAnsi="Times New Roman"/>
          <w:sz w:val="28"/>
          <w:szCs w:val="28"/>
        </w:rPr>
        <w:t>Speaking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5.5, </w:t>
      </w:r>
      <w:proofErr w:type="spellStart"/>
      <w:r w:rsidRPr="00BC1234">
        <w:rPr>
          <w:rFonts w:ascii="Times New Roman" w:hAnsi="Times New Roman"/>
          <w:sz w:val="28"/>
          <w:szCs w:val="28"/>
        </w:rPr>
        <w:t>Writing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5.5</w:t>
      </w:r>
    </w:p>
    <w:p w:rsidR="00BC1234" w:rsidRPr="00BC1234" w:rsidRDefault="00BC1234" w:rsidP="00101288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BC1234">
        <w:rPr>
          <w:rFonts w:ascii="Times New Roman" w:hAnsi="Times New Roman"/>
          <w:sz w:val="28"/>
          <w:szCs w:val="28"/>
        </w:rPr>
        <w:t>Pearson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PTE </w:t>
      </w:r>
      <w:proofErr w:type="spellStart"/>
      <w:r w:rsidRPr="00BC1234">
        <w:rPr>
          <w:rFonts w:ascii="Times New Roman" w:hAnsi="Times New Roman"/>
          <w:sz w:val="28"/>
          <w:szCs w:val="28"/>
        </w:rPr>
        <w:t>Academic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C1234">
        <w:rPr>
          <w:rFonts w:ascii="Times New Roman" w:hAnsi="Times New Roman"/>
          <w:sz w:val="28"/>
          <w:szCs w:val="28"/>
        </w:rPr>
        <w:t>find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test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centre</w:t>
      </w:r>
      <w:proofErr w:type="spellEnd"/>
      <w:r w:rsidRPr="00BC1234">
        <w:rPr>
          <w:rFonts w:ascii="Times New Roman" w:hAnsi="Times New Roman"/>
          <w:sz w:val="28"/>
          <w:szCs w:val="28"/>
        </w:rPr>
        <w:t>)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Overall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58, </w:t>
      </w:r>
      <w:proofErr w:type="spellStart"/>
      <w:r w:rsidRPr="00BC1234">
        <w:rPr>
          <w:rFonts w:ascii="Times New Roman" w:hAnsi="Times New Roman"/>
          <w:sz w:val="28"/>
          <w:szCs w:val="28"/>
        </w:rPr>
        <w:t>with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minimum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in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each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component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of</w:t>
      </w:r>
      <w:proofErr w:type="spellEnd"/>
      <w:r w:rsidRPr="00BC1234">
        <w:rPr>
          <w:rFonts w:ascii="Times New Roman" w:hAnsi="Times New Roman"/>
          <w:sz w:val="28"/>
          <w:szCs w:val="28"/>
        </w:rPr>
        <w:t>: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Listening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42, </w:t>
      </w:r>
      <w:proofErr w:type="spellStart"/>
      <w:r w:rsidRPr="00BC1234">
        <w:rPr>
          <w:rFonts w:ascii="Times New Roman" w:hAnsi="Times New Roman"/>
          <w:sz w:val="28"/>
          <w:szCs w:val="28"/>
        </w:rPr>
        <w:t>Reading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42, </w:t>
      </w:r>
      <w:proofErr w:type="spellStart"/>
      <w:r w:rsidRPr="00BC1234">
        <w:rPr>
          <w:rFonts w:ascii="Times New Roman" w:hAnsi="Times New Roman"/>
          <w:sz w:val="28"/>
          <w:szCs w:val="28"/>
        </w:rPr>
        <w:t>Speaking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42, </w:t>
      </w:r>
      <w:proofErr w:type="spellStart"/>
      <w:r w:rsidRPr="00BC1234">
        <w:rPr>
          <w:rFonts w:ascii="Times New Roman" w:hAnsi="Times New Roman"/>
          <w:sz w:val="28"/>
          <w:szCs w:val="28"/>
        </w:rPr>
        <w:t>Writing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42</w:t>
      </w:r>
    </w:p>
    <w:p w:rsidR="00BC1234" w:rsidRPr="00BC1234" w:rsidRDefault="00BC1234" w:rsidP="00101288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 xml:space="preserve">TOEFL </w:t>
      </w:r>
      <w:proofErr w:type="spellStart"/>
      <w:r w:rsidRPr="00BC1234">
        <w:rPr>
          <w:rFonts w:ascii="Times New Roman" w:hAnsi="Times New Roman"/>
          <w:sz w:val="28"/>
          <w:szCs w:val="28"/>
        </w:rPr>
        <w:t>iBT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C1234">
        <w:rPr>
          <w:rFonts w:ascii="Times New Roman" w:hAnsi="Times New Roman"/>
          <w:sz w:val="28"/>
          <w:szCs w:val="28"/>
        </w:rPr>
        <w:t>find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test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centre</w:t>
      </w:r>
      <w:proofErr w:type="spellEnd"/>
      <w:r w:rsidRPr="00BC1234">
        <w:rPr>
          <w:rFonts w:ascii="Times New Roman" w:hAnsi="Times New Roman"/>
          <w:sz w:val="28"/>
          <w:szCs w:val="28"/>
        </w:rPr>
        <w:t>)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Overall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79, </w:t>
      </w:r>
      <w:proofErr w:type="spellStart"/>
      <w:r w:rsidRPr="00BC1234">
        <w:rPr>
          <w:rFonts w:ascii="Times New Roman" w:hAnsi="Times New Roman"/>
          <w:sz w:val="28"/>
          <w:szCs w:val="28"/>
        </w:rPr>
        <w:t>with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BC1234">
        <w:rPr>
          <w:rFonts w:ascii="Times New Roman" w:hAnsi="Times New Roman"/>
          <w:sz w:val="28"/>
          <w:szCs w:val="28"/>
        </w:rPr>
        <w:t>minimum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score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in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each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component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234">
        <w:rPr>
          <w:rFonts w:ascii="Times New Roman" w:hAnsi="Times New Roman"/>
          <w:sz w:val="28"/>
          <w:szCs w:val="28"/>
        </w:rPr>
        <w:t>of</w:t>
      </w:r>
      <w:proofErr w:type="spellEnd"/>
      <w:r w:rsidRPr="00BC1234">
        <w:rPr>
          <w:rFonts w:ascii="Times New Roman" w:hAnsi="Times New Roman"/>
          <w:sz w:val="28"/>
          <w:szCs w:val="28"/>
        </w:rPr>
        <w:t>:</w:t>
      </w:r>
      <w:r w:rsidRPr="00BC1234">
        <w:rPr>
          <w:rFonts w:ascii="Times New Roman" w:hAnsi="Times New Roman"/>
          <w:sz w:val="28"/>
          <w:szCs w:val="28"/>
        </w:rPr>
        <w:br/>
      </w:r>
      <w:proofErr w:type="spellStart"/>
      <w:r w:rsidRPr="00BC1234">
        <w:rPr>
          <w:rFonts w:ascii="Times New Roman" w:hAnsi="Times New Roman"/>
          <w:sz w:val="28"/>
          <w:szCs w:val="28"/>
        </w:rPr>
        <w:t>Listening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17, </w:t>
      </w:r>
      <w:proofErr w:type="spellStart"/>
      <w:r w:rsidRPr="00BC1234">
        <w:rPr>
          <w:rFonts w:ascii="Times New Roman" w:hAnsi="Times New Roman"/>
          <w:sz w:val="28"/>
          <w:szCs w:val="28"/>
        </w:rPr>
        <w:t>Reading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18, </w:t>
      </w:r>
      <w:proofErr w:type="spellStart"/>
      <w:r w:rsidRPr="00BC1234">
        <w:rPr>
          <w:rFonts w:ascii="Times New Roman" w:hAnsi="Times New Roman"/>
          <w:sz w:val="28"/>
          <w:szCs w:val="28"/>
        </w:rPr>
        <w:t>Speaking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20, </w:t>
      </w:r>
      <w:proofErr w:type="spellStart"/>
      <w:r w:rsidRPr="00BC1234">
        <w:rPr>
          <w:rFonts w:ascii="Times New Roman" w:hAnsi="Times New Roman"/>
          <w:sz w:val="28"/>
          <w:szCs w:val="28"/>
        </w:rPr>
        <w:t>Writing</w:t>
      </w:r>
      <w:proofErr w:type="spellEnd"/>
      <w:r w:rsidRPr="00BC1234">
        <w:rPr>
          <w:rFonts w:ascii="Times New Roman" w:hAnsi="Times New Roman"/>
          <w:sz w:val="28"/>
          <w:szCs w:val="28"/>
        </w:rPr>
        <w:t xml:space="preserve"> – 17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hyperlink r:id="rId10" w:tgtFrame="_blank" w:history="1">
        <w:r w:rsidRPr="00BC1234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Подать заявку</w:t>
        </w:r>
      </w:hyperlink>
      <w:r w:rsidRPr="00BC1234">
        <w:rPr>
          <w:rFonts w:ascii="Times New Roman" w:hAnsi="Times New Roman"/>
          <w:sz w:val="28"/>
          <w:szCs w:val="28"/>
        </w:rPr>
        <w:t> в 3 вуза Великобритании.</w:t>
      </w:r>
    </w:p>
    <w:p w:rsidR="00BC1234" w:rsidRPr="00BC1234" w:rsidRDefault="00BC1234" w:rsidP="0010128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lastRenderedPageBreak/>
        <w:t>Не иметь гражданство Великобритании и не обучаться ранее по какой-либо государственной стипендии в этой стране.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>Подать на рассмотрение такие документы:</w:t>
      </w:r>
    </w:p>
    <w:p w:rsidR="00BC1234" w:rsidRPr="00BC1234" w:rsidRDefault="00BC1234" w:rsidP="0010128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два рекомендательных письма, написанных на английском языке;</w:t>
      </w:r>
    </w:p>
    <w:p w:rsidR="00BC1234" w:rsidRPr="00BC1234" w:rsidRDefault="00BC1234" w:rsidP="0010128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паспорт, или другое удостоверение личности;</w:t>
      </w:r>
    </w:p>
    <w:p w:rsidR="00BC1234" w:rsidRPr="00BC1234" w:rsidRDefault="00BC1234" w:rsidP="0010128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 xml:space="preserve">выписку с </w:t>
      </w:r>
      <w:proofErr w:type="gramStart"/>
      <w:r w:rsidRPr="00BC1234">
        <w:rPr>
          <w:rFonts w:ascii="Times New Roman" w:hAnsi="Times New Roman"/>
          <w:sz w:val="28"/>
          <w:szCs w:val="28"/>
        </w:rPr>
        <w:t>оценками</w:t>
      </w:r>
      <w:proofErr w:type="gramEnd"/>
      <w:r w:rsidRPr="00BC1234">
        <w:rPr>
          <w:rFonts w:ascii="Times New Roman" w:hAnsi="Times New Roman"/>
          <w:sz w:val="28"/>
          <w:szCs w:val="28"/>
        </w:rPr>
        <w:t xml:space="preserve"> полученными в университете (</w:t>
      </w:r>
      <w:proofErr w:type="spellStart"/>
      <w:r w:rsidRPr="00BC1234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BC1234">
        <w:rPr>
          <w:rFonts w:ascii="Times New Roman" w:hAnsi="Times New Roman"/>
          <w:sz w:val="28"/>
          <w:szCs w:val="28"/>
        </w:rPr>
        <w:t>, магистратура);</w:t>
      </w:r>
    </w:p>
    <w:p w:rsidR="00BC1234" w:rsidRPr="00BC1234" w:rsidRDefault="00BC1234" w:rsidP="0010128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C1234">
        <w:rPr>
          <w:rFonts w:ascii="Times New Roman" w:hAnsi="Times New Roman"/>
          <w:sz w:val="28"/>
          <w:szCs w:val="28"/>
        </w:rPr>
        <w:t>три выбранные программы магистратуры.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 xml:space="preserve">Документы принимаются в формате </w:t>
      </w:r>
      <w:proofErr w:type="spellStart"/>
      <w:r w:rsidRPr="00BC1234">
        <w:rPr>
          <w:sz w:val="28"/>
          <w:szCs w:val="28"/>
        </w:rPr>
        <w:t>pdf</w:t>
      </w:r>
      <w:proofErr w:type="spellEnd"/>
      <w:r w:rsidRPr="00BC1234">
        <w:rPr>
          <w:sz w:val="28"/>
          <w:szCs w:val="28"/>
        </w:rPr>
        <w:t xml:space="preserve"> и объемом не более 5Мb.</w:t>
      </w:r>
    </w:p>
    <w:p w:rsidR="00BC1234" w:rsidRPr="00BC1234" w:rsidRDefault="00BC1234" w:rsidP="00101288">
      <w:pPr>
        <w:pStyle w:val="a6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sz w:val="28"/>
          <w:szCs w:val="28"/>
        </w:rPr>
      </w:pPr>
      <w:r w:rsidRPr="00BC1234">
        <w:rPr>
          <w:sz w:val="28"/>
          <w:szCs w:val="28"/>
        </w:rPr>
        <w:t>Заявку на участие в программе можно подать </w:t>
      </w:r>
      <w:hyperlink r:id="rId11" w:tgtFrame="_blank" w:history="1">
        <w:r w:rsidRPr="00BC1234">
          <w:rPr>
            <w:rStyle w:val="a5"/>
            <w:color w:val="auto"/>
            <w:sz w:val="28"/>
            <w:szCs w:val="28"/>
            <w:bdr w:val="none" w:sz="0" w:space="0" w:color="auto" w:frame="1"/>
          </w:rPr>
          <w:t>онлайн</w:t>
        </w:r>
      </w:hyperlink>
      <w:bookmarkEnd w:id="0"/>
      <w:r w:rsidRPr="00BC1234">
        <w:rPr>
          <w:sz w:val="28"/>
          <w:szCs w:val="28"/>
        </w:rPr>
        <w:t>.</w:t>
      </w:r>
    </w:p>
    <w:p w:rsidR="00BC1234" w:rsidRPr="00BC1234" w:rsidRDefault="00BC1234" w:rsidP="00BC123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340C35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49A1">
        <w:rPr>
          <w:b/>
          <w:sz w:val="28"/>
          <w:szCs w:val="28"/>
        </w:rPr>
        <w:t>Подробности на сайте:</w:t>
      </w:r>
      <w:r w:rsidRPr="005F70DC">
        <w:rPr>
          <w:b/>
          <w:sz w:val="28"/>
          <w:szCs w:val="28"/>
          <w:u w:val="single"/>
        </w:rPr>
        <w:t xml:space="preserve"> </w:t>
      </w:r>
      <w:hyperlink r:id="rId12" w:history="1">
        <w:r w:rsidR="00BC1234" w:rsidRPr="004C49A1">
          <w:rPr>
            <w:rStyle w:val="a5"/>
            <w:color w:val="auto"/>
            <w:sz w:val="28"/>
            <w:szCs w:val="28"/>
            <w:u w:val="none"/>
          </w:rPr>
          <w:t>https://www.chevening.org/</w:t>
        </w:r>
      </w:hyperlink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993C6A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993C6A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993C6A">
        <w:rPr>
          <w:sz w:val="28"/>
          <w:szCs w:val="28"/>
          <w:u w:val="single"/>
        </w:rPr>
        <w:t xml:space="preserve">5. </w:t>
      </w:r>
      <w:r w:rsidR="00993C6A" w:rsidRPr="00993C6A">
        <w:rPr>
          <w:bCs w:val="0"/>
          <w:spacing w:val="-15"/>
          <w:sz w:val="28"/>
          <w:szCs w:val="28"/>
          <w:u w:val="single"/>
        </w:rPr>
        <w:t>Творческий конкурс KEEP WRITING</w:t>
      </w:r>
    </w:p>
    <w:p w:rsidR="00EE606C" w:rsidRPr="00032119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EE606C" w:rsidRPr="00D10B0D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993C6A">
        <w:rPr>
          <w:sz w:val="28"/>
          <w:szCs w:val="28"/>
        </w:rPr>
        <w:t>1 ноября</w:t>
      </w:r>
      <w:r>
        <w:rPr>
          <w:sz w:val="28"/>
          <w:szCs w:val="28"/>
        </w:rPr>
        <w:t xml:space="preserve"> </w:t>
      </w:r>
      <w:r w:rsidRPr="00D10B0D">
        <w:rPr>
          <w:sz w:val="28"/>
          <w:szCs w:val="28"/>
        </w:rPr>
        <w:t>2019 г.</w:t>
      </w:r>
    </w:p>
    <w:p w:rsidR="00EE606C" w:rsidRPr="00D10B0D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EE606C" w:rsidRPr="00D10B0D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EE606C" w:rsidRPr="00D10B0D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93C6A" w:rsidRPr="00993C6A" w:rsidRDefault="00993C6A" w:rsidP="00993C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93C6A">
        <w:rPr>
          <w:rFonts w:ascii="Times New Roman" w:hAnsi="Times New Roman"/>
          <w:sz w:val="28"/>
          <w:szCs w:val="28"/>
          <w:lang w:eastAsia="ru-RU"/>
        </w:rPr>
        <w:t xml:space="preserve">KEEP WRITING – это конкурс для писателей, организованный </w:t>
      </w:r>
      <w:proofErr w:type="spellStart"/>
      <w:r w:rsidRPr="00993C6A">
        <w:rPr>
          <w:rFonts w:ascii="Times New Roman" w:hAnsi="Times New Roman"/>
          <w:sz w:val="28"/>
          <w:szCs w:val="28"/>
          <w:lang w:eastAsia="ru-RU"/>
        </w:rPr>
        <w:t>Enlivening</w:t>
      </w:r>
      <w:proofErr w:type="spellEnd"/>
      <w:r w:rsidRPr="00993C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93C6A">
        <w:rPr>
          <w:rFonts w:ascii="Times New Roman" w:hAnsi="Times New Roman"/>
          <w:sz w:val="28"/>
          <w:szCs w:val="28"/>
          <w:lang w:eastAsia="ru-RU"/>
        </w:rPr>
        <w:t>Emotions</w:t>
      </w:r>
      <w:proofErr w:type="spellEnd"/>
      <w:r w:rsidRPr="00993C6A">
        <w:rPr>
          <w:rFonts w:ascii="Times New Roman" w:hAnsi="Times New Roman"/>
          <w:sz w:val="28"/>
          <w:szCs w:val="28"/>
          <w:lang w:eastAsia="ru-RU"/>
        </w:rPr>
        <w:t>. У всех нас есть прекрасные иллюзии в нашем разуме, которые заставляют нас писать, поэтому мы рады приветствуем вас в семье и давайте расти вместе в мире письма.</w:t>
      </w:r>
    </w:p>
    <w:p w:rsidR="00993C6A" w:rsidRPr="00993C6A" w:rsidRDefault="00993C6A" w:rsidP="00993C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93C6A">
        <w:rPr>
          <w:rFonts w:ascii="Times New Roman" w:hAnsi="Times New Roman"/>
          <w:sz w:val="28"/>
          <w:szCs w:val="28"/>
          <w:lang w:eastAsia="ru-RU"/>
        </w:rPr>
        <w:t xml:space="preserve">Это может быть Рассказ, Поэзия, Песня, </w:t>
      </w:r>
      <w:proofErr w:type="spellStart"/>
      <w:r w:rsidRPr="00993C6A">
        <w:rPr>
          <w:rFonts w:ascii="Times New Roman" w:hAnsi="Times New Roman"/>
          <w:sz w:val="28"/>
          <w:szCs w:val="28"/>
          <w:lang w:eastAsia="ru-RU"/>
        </w:rPr>
        <w:t>Шаяри</w:t>
      </w:r>
      <w:proofErr w:type="spellEnd"/>
      <w:proofErr w:type="gramStart"/>
      <w:r w:rsidRPr="00993C6A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993C6A">
        <w:rPr>
          <w:rFonts w:ascii="Times New Roman" w:hAnsi="Times New Roman"/>
          <w:sz w:val="28"/>
          <w:szCs w:val="28"/>
          <w:lang w:eastAsia="ru-RU"/>
        </w:rPr>
        <w:t xml:space="preserve"> Блог, Рэп. Принимаются все формы письменного творчества, и, как известно, письмо – это эмоция. У него нет языка, но оно используется на каждом языке, и все дело в выражении, так что давайте будем выразительными.</w:t>
      </w:r>
    </w:p>
    <w:p w:rsidR="00993C6A" w:rsidRPr="00993C6A" w:rsidRDefault="00993C6A" w:rsidP="00993C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93C6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  <w:r w:rsidRPr="00993C6A">
        <w:rPr>
          <w:rFonts w:ascii="Times New Roman" w:hAnsi="Times New Roman"/>
          <w:sz w:val="28"/>
          <w:szCs w:val="28"/>
          <w:lang w:eastAsia="ru-RU"/>
        </w:rPr>
        <w:br/>
        <w:t>Эссе победителя будет опубликовано на официальном сайте организаторов.</w:t>
      </w:r>
      <w:r w:rsidRPr="00993C6A">
        <w:rPr>
          <w:rFonts w:ascii="Times New Roman" w:hAnsi="Times New Roman"/>
          <w:sz w:val="28"/>
          <w:szCs w:val="28"/>
          <w:lang w:eastAsia="ru-RU"/>
        </w:rPr>
        <w:br/>
        <w:t xml:space="preserve">Победитель получит уникальный титул – EE </w:t>
      </w:r>
      <w:proofErr w:type="spellStart"/>
      <w:r w:rsidRPr="00993C6A">
        <w:rPr>
          <w:rFonts w:ascii="Times New Roman" w:hAnsi="Times New Roman"/>
          <w:sz w:val="28"/>
          <w:szCs w:val="28"/>
          <w:lang w:eastAsia="ru-RU"/>
        </w:rPr>
        <w:t>Writer</w:t>
      </w:r>
      <w:proofErr w:type="spellEnd"/>
      <w:r w:rsidRPr="00993C6A">
        <w:rPr>
          <w:rFonts w:ascii="Times New Roman" w:hAnsi="Times New Roman"/>
          <w:sz w:val="28"/>
          <w:szCs w:val="28"/>
          <w:lang w:eastAsia="ru-RU"/>
        </w:rPr>
        <w:t>.</w:t>
      </w:r>
      <w:r w:rsidRPr="00993C6A">
        <w:rPr>
          <w:rFonts w:ascii="Times New Roman" w:hAnsi="Times New Roman"/>
          <w:sz w:val="28"/>
          <w:szCs w:val="28"/>
          <w:lang w:eastAsia="ru-RU"/>
        </w:rPr>
        <w:br/>
        <w:t>Сертификат и многие другие будущие возможности.</w:t>
      </w:r>
    </w:p>
    <w:p w:rsidR="00993C6A" w:rsidRPr="00993C6A" w:rsidRDefault="00993C6A" w:rsidP="00993C6A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D10B0D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>
        <w:rPr>
          <w:rFonts w:ascii="Times New Roman" w:hAnsi="Times New Roman"/>
          <w:sz w:val="28"/>
          <w:szCs w:val="28"/>
        </w:rPr>
        <w:t>:</w:t>
      </w:r>
    </w:p>
    <w:p w:rsidR="00993C6A" w:rsidRDefault="00993C6A" w:rsidP="00993C6A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93C6A">
        <w:rPr>
          <w:sz w:val="28"/>
          <w:szCs w:val="28"/>
          <w:shd w:val="clear" w:color="auto" w:fill="FFFFFF"/>
        </w:rPr>
        <w:t>Участник должен представить свою Оригинальную работу.</w:t>
      </w:r>
    </w:p>
    <w:p w:rsidR="00993C6A" w:rsidRDefault="00993C6A" w:rsidP="00993C6A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93C6A">
        <w:rPr>
          <w:sz w:val="28"/>
          <w:szCs w:val="28"/>
          <w:shd w:val="clear" w:color="auto" w:fill="FFFFFF"/>
        </w:rPr>
        <w:t>Нет возрастных ограничений.</w:t>
      </w:r>
    </w:p>
    <w:p w:rsidR="00993C6A" w:rsidRPr="00993C6A" w:rsidRDefault="00993C6A" w:rsidP="00993C6A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93C6A">
        <w:rPr>
          <w:sz w:val="28"/>
          <w:szCs w:val="28"/>
          <w:shd w:val="clear" w:color="auto" w:fill="FFFFFF"/>
        </w:rPr>
        <w:t>Работа должна быть на английском языке.</w:t>
      </w:r>
    </w:p>
    <w:p w:rsidR="00993C6A" w:rsidRDefault="00993C6A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5F5F5F"/>
          <w:sz w:val="21"/>
          <w:szCs w:val="21"/>
          <w:shd w:val="clear" w:color="auto" w:fill="FFFFFF"/>
        </w:rPr>
      </w:pPr>
    </w:p>
    <w:p w:rsidR="00EE606C" w:rsidRPr="00D10B0D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hyperlink r:id="rId13" w:history="1">
        <w:r w:rsidR="00993C6A" w:rsidRPr="00993C6A">
          <w:rPr>
            <w:rStyle w:val="a5"/>
            <w:color w:val="auto"/>
            <w:sz w:val="28"/>
            <w:szCs w:val="28"/>
            <w:u w:val="none"/>
          </w:rPr>
          <w:t>https://enliveningemotions.blogspot.com/2019/08/keep-writing-writing-contest-enlivening.html</w:t>
        </w:r>
      </w:hyperlink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EE606C" w:rsidRPr="00275D14" w:rsidRDefault="00EE606C" w:rsidP="00EE606C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2D266D" w:rsidRPr="002D266D" w:rsidRDefault="00EE606C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2D266D">
        <w:rPr>
          <w:sz w:val="28"/>
          <w:szCs w:val="28"/>
          <w:u w:val="single"/>
        </w:rPr>
        <w:t>6.</w:t>
      </w:r>
      <w:r w:rsidRPr="002D266D">
        <w:rPr>
          <w:bCs w:val="0"/>
          <w:spacing w:val="-15"/>
          <w:sz w:val="28"/>
          <w:szCs w:val="28"/>
          <w:u w:val="single"/>
        </w:rPr>
        <w:t xml:space="preserve"> </w:t>
      </w:r>
      <w:r w:rsidR="002D266D" w:rsidRPr="002D266D">
        <w:rPr>
          <w:bCs w:val="0"/>
          <w:color w:val="1E1E1E"/>
          <w:spacing w:val="-15"/>
          <w:sz w:val="28"/>
          <w:szCs w:val="28"/>
          <w:u w:val="single"/>
        </w:rPr>
        <w:t>Вакансия аспиранта в Университете Небраски в Линкольне, США</w:t>
      </w:r>
    </w:p>
    <w:p w:rsidR="00EE606C" w:rsidRPr="00275D14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275D14">
        <w:rPr>
          <w:b/>
          <w:sz w:val="28"/>
          <w:szCs w:val="28"/>
        </w:rPr>
        <w:t>Дедлайн</w:t>
      </w:r>
      <w:proofErr w:type="spellEnd"/>
      <w:r w:rsidRPr="00275D14">
        <w:rPr>
          <w:b/>
          <w:sz w:val="28"/>
          <w:szCs w:val="28"/>
        </w:rPr>
        <w:t xml:space="preserve">: </w:t>
      </w:r>
      <w:r w:rsidR="002D266D">
        <w:rPr>
          <w:sz w:val="28"/>
          <w:szCs w:val="28"/>
        </w:rPr>
        <w:t>1 октября</w:t>
      </w:r>
      <w:r w:rsidRPr="00275D14">
        <w:rPr>
          <w:sz w:val="28"/>
          <w:szCs w:val="28"/>
        </w:rPr>
        <w:t xml:space="preserve">  2019 г.</w:t>
      </w: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lastRenderedPageBreak/>
        <w:t>Где:</w:t>
      </w:r>
      <w:r w:rsidRPr="00275D14">
        <w:rPr>
          <w:sz w:val="28"/>
          <w:szCs w:val="28"/>
        </w:rPr>
        <w:t xml:space="preserve"> </w:t>
      </w:r>
      <w:r>
        <w:rPr>
          <w:sz w:val="28"/>
          <w:szCs w:val="28"/>
        </w:rPr>
        <w:t>США</w:t>
      </w: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Когда: </w:t>
      </w:r>
      <w:r w:rsidRPr="00275D14">
        <w:rPr>
          <w:sz w:val="28"/>
          <w:szCs w:val="28"/>
          <w:shd w:val="clear" w:color="auto" w:fill="FFFFFF"/>
        </w:rPr>
        <w:t xml:space="preserve"> 2019</w:t>
      </w:r>
    </w:p>
    <w:p w:rsidR="00EE606C" w:rsidRPr="000725C1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2D266D">
        <w:rPr>
          <w:color w:val="1E1E1E"/>
          <w:sz w:val="28"/>
          <w:szCs w:val="28"/>
          <w:shd w:val="clear" w:color="auto" w:fill="FFFFFF"/>
        </w:rPr>
        <w:t xml:space="preserve">24 </w:t>
      </w:r>
      <w:r w:rsidRPr="000725C1">
        <w:rPr>
          <w:color w:val="1E1E1E"/>
          <w:sz w:val="28"/>
          <w:szCs w:val="28"/>
          <w:shd w:val="clear" w:color="auto" w:fill="FFFFFF"/>
        </w:rPr>
        <w:t>000$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EE606C" w:rsidRPr="00275D1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D266D" w:rsidRPr="002D266D" w:rsidRDefault="002D266D" w:rsidP="002D266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D266D">
        <w:rPr>
          <w:sz w:val="28"/>
          <w:szCs w:val="28"/>
        </w:rPr>
        <w:t>Группа теоретической физической химии</w:t>
      </w:r>
      <w:hyperlink r:id="rId14" w:tgtFrame="_blank" w:history="1">
        <w:r w:rsidRPr="002D266D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 Университета Небраски в Линкольне, США</w:t>
        </w:r>
      </w:hyperlink>
      <w:r w:rsidRPr="002D266D">
        <w:rPr>
          <w:sz w:val="28"/>
          <w:szCs w:val="28"/>
        </w:rPr>
        <w:t xml:space="preserve">  ищет аспиранта для получения степени </w:t>
      </w:r>
      <w:proofErr w:type="spellStart"/>
      <w:r w:rsidRPr="002D266D">
        <w:rPr>
          <w:sz w:val="28"/>
          <w:szCs w:val="28"/>
        </w:rPr>
        <w:t>PhD</w:t>
      </w:r>
      <w:proofErr w:type="spellEnd"/>
      <w:r w:rsidRPr="002D266D">
        <w:rPr>
          <w:sz w:val="28"/>
          <w:szCs w:val="28"/>
        </w:rPr>
        <w:t>.</w:t>
      </w:r>
    </w:p>
    <w:p w:rsidR="002D266D" w:rsidRPr="002D266D" w:rsidRDefault="002D266D" w:rsidP="002D266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D266D">
        <w:rPr>
          <w:sz w:val="28"/>
          <w:szCs w:val="28"/>
        </w:rPr>
        <w:t xml:space="preserve">Тематика – </w:t>
      </w:r>
      <w:proofErr w:type="gramStart"/>
      <w:r w:rsidRPr="002D266D">
        <w:rPr>
          <w:sz w:val="28"/>
          <w:szCs w:val="28"/>
        </w:rPr>
        <w:t>квантово-химическое</w:t>
      </w:r>
      <w:proofErr w:type="gramEnd"/>
      <w:r w:rsidRPr="002D266D">
        <w:rPr>
          <w:sz w:val="28"/>
          <w:szCs w:val="28"/>
        </w:rPr>
        <w:t xml:space="preserve"> моделирование процессов на границе раздела электрод/электролит в литий-ионных батареях.</w:t>
      </w:r>
    </w:p>
    <w:p w:rsidR="002D266D" w:rsidRPr="002D266D" w:rsidRDefault="002D266D" w:rsidP="002D266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D266D">
        <w:rPr>
          <w:sz w:val="28"/>
          <w:szCs w:val="28"/>
        </w:rPr>
        <w:t>Размер стипендии: 24000 $.</w:t>
      </w:r>
    </w:p>
    <w:p w:rsidR="00EE606C" w:rsidRPr="00275D1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275D1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5D14">
        <w:rPr>
          <w:rFonts w:ascii="Times New Roman" w:hAnsi="Times New Roman"/>
          <w:sz w:val="28"/>
          <w:szCs w:val="28"/>
        </w:rPr>
        <w:t>Требования к участникам:</w:t>
      </w:r>
    </w:p>
    <w:p w:rsidR="002D266D" w:rsidRPr="002D266D" w:rsidRDefault="002D266D" w:rsidP="002D266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D266D">
        <w:rPr>
          <w:rFonts w:ascii="Times New Roman" w:hAnsi="Times New Roman"/>
          <w:sz w:val="28"/>
          <w:szCs w:val="28"/>
          <w:lang w:eastAsia="ru-RU"/>
        </w:rPr>
        <w:t xml:space="preserve">отличная теоретическая подготовка в области физической химии, материаловедения, химической и статистической физики. Исследования включают параллельные вычисления на суперкомпьютерах в рамках методов функционала плотности и молекулярной динамики используя </w:t>
      </w:r>
      <w:proofErr w:type="gramStart"/>
      <w:r w:rsidRPr="002D266D">
        <w:rPr>
          <w:rFonts w:ascii="Times New Roman" w:hAnsi="Times New Roman"/>
          <w:sz w:val="28"/>
          <w:szCs w:val="28"/>
          <w:lang w:eastAsia="ru-RU"/>
        </w:rPr>
        <w:t>квантово-химические</w:t>
      </w:r>
      <w:proofErr w:type="gramEnd"/>
      <w:r w:rsidRPr="002D266D">
        <w:rPr>
          <w:rFonts w:ascii="Times New Roman" w:hAnsi="Times New Roman"/>
          <w:sz w:val="28"/>
          <w:szCs w:val="28"/>
          <w:lang w:eastAsia="ru-RU"/>
        </w:rPr>
        <w:t xml:space="preserve"> пакеты (VASP, CP2K).</w:t>
      </w:r>
    </w:p>
    <w:p w:rsidR="002D266D" w:rsidRPr="002D266D" w:rsidRDefault="002D266D" w:rsidP="002D266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D266D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2D266D">
        <w:rPr>
          <w:rFonts w:ascii="Times New Roman" w:hAnsi="Times New Roman"/>
          <w:sz w:val="28"/>
          <w:szCs w:val="28"/>
          <w:lang w:eastAsia="ru-RU"/>
        </w:rPr>
        <w:t>сновы программирования, опыт работы в области теории/расчетов и наличие научных публикаций – большой плюс.</w:t>
      </w:r>
    </w:p>
    <w:p w:rsidR="002D266D" w:rsidRPr="002D266D" w:rsidRDefault="002D266D" w:rsidP="002D266D">
      <w:pPr>
        <w:pStyle w:val="1"/>
        <w:spacing w:before="0" w:beforeAutospacing="0" w:after="0" w:afterAutospacing="0"/>
        <w:ind w:firstLine="720"/>
        <w:jc w:val="both"/>
        <w:textAlignment w:val="baseline"/>
        <w:rPr>
          <w:b w:val="0"/>
          <w:sz w:val="28"/>
          <w:szCs w:val="28"/>
        </w:rPr>
      </w:pPr>
      <w:r w:rsidRPr="002D266D">
        <w:rPr>
          <w:b w:val="0"/>
          <w:sz w:val="28"/>
          <w:szCs w:val="28"/>
          <w:shd w:val="clear" w:color="auto" w:fill="FFFFFF"/>
        </w:rPr>
        <w:t>Резюме и вопросы высылать по адресу </w:t>
      </w:r>
      <w:hyperlink r:id="rId15" w:history="1">
        <w:r w:rsidRPr="002D266D">
          <w:rPr>
            <w:rStyle w:val="a5"/>
            <w:b w:val="0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valexandrov2@unl.edu</w:t>
        </w:r>
      </w:hyperlink>
    </w:p>
    <w:p w:rsidR="002D266D" w:rsidRPr="002D266D" w:rsidRDefault="002D266D" w:rsidP="002D266D">
      <w:pPr>
        <w:pStyle w:val="1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</w:p>
    <w:p w:rsidR="00EE606C" w:rsidRPr="00275D14" w:rsidRDefault="00EE606C" w:rsidP="00EE606C">
      <w:pPr>
        <w:pStyle w:val="1"/>
        <w:spacing w:before="0" w:beforeAutospacing="0" w:after="0" w:afterAutospacing="0"/>
        <w:jc w:val="both"/>
        <w:textAlignment w:val="baseline"/>
        <w:rPr>
          <w:b w:val="0"/>
          <w:iCs/>
          <w:sz w:val="28"/>
          <w:szCs w:val="28"/>
          <w:lang w:val="en-US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hyperlink r:id="rId16" w:history="1">
        <w:r w:rsidR="002D266D" w:rsidRPr="002D266D">
          <w:rPr>
            <w:rStyle w:val="a5"/>
            <w:b w:val="0"/>
            <w:color w:val="auto"/>
            <w:sz w:val="28"/>
            <w:szCs w:val="28"/>
            <w:u w:val="none"/>
          </w:rPr>
          <w:t>https://engineering.unl.edu/alexandrov/</w:t>
        </w:r>
      </w:hyperlink>
    </w:p>
    <w:p w:rsidR="00EE606C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A261CE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7C3BC1" w:rsidRPr="007C3BC1" w:rsidRDefault="00EE606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7C3BC1">
        <w:rPr>
          <w:iCs/>
          <w:sz w:val="28"/>
          <w:szCs w:val="28"/>
          <w:u w:val="single"/>
          <w:lang w:val="en-US"/>
        </w:rPr>
        <w:t>7</w:t>
      </w:r>
      <w:r w:rsidRPr="007C3BC1">
        <w:rPr>
          <w:iCs/>
          <w:sz w:val="28"/>
          <w:szCs w:val="28"/>
          <w:u w:val="single"/>
        </w:rPr>
        <w:t>.</w:t>
      </w:r>
      <w:r w:rsidRPr="007C3BC1">
        <w:rPr>
          <w:sz w:val="28"/>
          <w:szCs w:val="28"/>
          <w:u w:val="single"/>
        </w:rPr>
        <w:t xml:space="preserve"> </w:t>
      </w:r>
      <w:r w:rsidR="007C3BC1" w:rsidRPr="007C3BC1">
        <w:rPr>
          <w:bCs w:val="0"/>
          <w:spacing w:val="-15"/>
          <w:sz w:val="28"/>
          <w:szCs w:val="28"/>
          <w:u w:val="single"/>
        </w:rPr>
        <w:t xml:space="preserve">Программа </w:t>
      </w:r>
      <w:proofErr w:type="spellStart"/>
      <w:r w:rsidR="007C3BC1" w:rsidRPr="007C3BC1">
        <w:rPr>
          <w:bCs w:val="0"/>
          <w:spacing w:val="-15"/>
          <w:sz w:val="28"/>
          <w:szCs w:val="28"/>
          <w:u w:val="single"/>
        </w:rPr>
        <w:t>Developer</w:t>
      </w:r>
      <w:proofErr w:type="spellEnd"/>
      <w:r w:rsidR="007C3BC1" w:rsidRPr="007C3BC1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7C3BC1" w:rsidRPr="007C3BC1">
        <w:rPr>
          <w:bCs w:val="0"/>
          <w:spacing w:val="-15"/>
          <w:sz w:val="28"/>
          <w:szCs w:val="28"/>
          <w:u w:val="single"/>
        </w:rPr>
        <w:t>Circles</w:t>
      </w:r>
      <w:proofErr w:type="spellEnd"/>
      <w:r w:rsidR="007C3BC1" w:rsidRPr="007C3BC1">
        <w:rPr>
          <w:bCs w:val="0"/>
          <w:spacing w:val="-15"/>
          <w:sz w:val="28"/>
          <w:szCs w:val="28"/>
          <w:u w:val="single"/>
        </w:rPr>
        <w:t xml:space="preserve"> для разработчиков от </w:t>
      </w:r>
      <w:proofErr w:type="spellStart"/>
      <w:r w:rsidR="007C3BC1" w:rsidRPr="007C3BC1">
        <w:rPr>
          <w:bCs w:val="0"/>
          <w:spacing w:val="-15"/>
          <w:sz w:val="28"/>
          <w:szCs w:val="28"/>
          <w:u w:val="single"/>
        </w:rPr>
        <w:t>Facebook</w:t>
      </w:r>
      <w:proofErr w:type="spellEnd"/>
    </w:p>
    <w:p w:rsidR="00EE606C" w:rsidRPr="007C3BC1" w:rsidRDefault="00EE606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EE606C" w:rsidRPr="00553F96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553F96">
        <w:rPr>
          <w:rStyle w:val="a7"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:  </w:t>
      </w:r>
      <w:r w:rsidR="007C3BC1">
        <w:rPr>
          <w:rStyle w:val="a7"/>
          <w:b w:val="0"/>
          <w:bCs/>
          <w:sz w:val="28"/>
          <w:szCs w:val="28"/>
          <w:bdr w:val="none" w:sz="0" w:space="0" w:color="auto" w:frame="1"/>
        </w:rPr>
        <w:t>20 сентября</w:t>
      </w:r>
      <w:r w:rsidRPr="00553F96">
        <w:rPr>
          <w:rStyle w:val="a7"/>
          <w:b w:val="0"/>
          <w:bCs/>
          <w:sz w:val="28"/>
          <w:szCs w:val="28"/>
          <w:bdr w:val="none" w:sz="0" w:space="0" w:color="auto" w:frame="1"/>
        </w:rPr>
        <w:t xml:space="preserve"> 2019 г.</w:t>
      </w:r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 </w:t>
      </w:r>
    </w:p>
    <w:p w:rsidR="00EE606C" w:rsidRPr="00553F96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b/>
          <w:sz w:val="28"/>
          <w:szCs w:val="28"/>
        </w:rPr>
        <w:t xml:space="preserve">Когда: </w:t>
      </w:r>
      <w:r w:rsidR="007C3BC1">
        <w:rPr>
          <w:sz w:val="28"/>
          <w:szCs w:val="28"/>
        </w:rPr>
        <w:t xml:space="preserve"> </w:t>
      </w:r>
      <w:r>
        <w:rPr>
          <w:sz w:val="28"/>
          <w:szCs w:val="28"/>
        </w:rPr>
        <w:t>2019 г.</w:t>
      </w:r>
    </w:p>
    <w:p w:rsidR="00EE606C" w:rsidRDefault="007C3BC1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Грант: </w:t>
      </w:r>
      <w:r w:rsidRPr="007C3BC1">
        <w:rPr>
          <w:sz w:val="28"/>
          <w:szCs w:val="28"/>
        </w:rPr>
        <w:t>призы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553F96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553F96">
        <w:rPr>
          <w:b/>
          <w:sz w:val="28"/>
          <w:szCs w:val="28"/>
        </w:rPr>
        <w:t xml:space="preserve">Описание: </w:t>
      </w:r>
    </w:p>
    <w:p w:rsidR="00EE606C" w:rsidRPr="00553F96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t>Программа </w:t>
      </w:r>
      <w:proofErr w:type="spellStart"/>
      <w:r w:rsidRPr="007C3BC1">
        <w:rPr>
          <w:sz w:val="28"/>
          <w:szCs w:val="28"/>
        </w:rPr>
        <w:fldChar w:fldCharType="begin"/>
      </w:r>
      <w:r w:rsidRPr="007C3BC1">
        <w:rPr>
          <w:sz w:val="28"/>
          <w:szCs w:val="28"/>
        </w:rPr>
        <w:instrText xml:space="preserve"> HYPERLINK "https://developers.facebook.com/developercircles/" \t "_blank" </w:instrText>
      </w:r>
      <w:r w:rsidRPr="007C3BC1">
        <w:rPr>
          <w:sz w:val="28"/>
          <w:szCs w:val="28"/>
        </w:rPr>
        <w:fldChar w:fldCharType="separate"/>
      </w:r>
      <w:r w:rsidRPr="007C3BC1">
        <w:rPr>
          <w:rStyle w:val="a5"/>
          <w:color w:val="auto"/>
          <w:sz w:val="28"/>
          <w:szCs w:val="28"/>
          <w:bdr w:val="none" w:sz="0" w:space="0" w:color="auto" w:frame="1"/>
        </w:rPr>
        <w:t>Developer</w:t>
      </w:r>
      <w:proofErr w:type="spellEnd"/>
      <w:r w:rsidRPr="007C3BC1">
        <w:rPr>
          <w:rStyle w:val="a5"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3BC1">
        <w:rPr>
          <w:rStyle w:val="a5"/>
          <w:color w:val="auto"/>
          <w:sz w:val="28"/>
          <w:szCs w:val="28"/>
          <w:bdr w:val="none" w:sz="0" w:space="0" w:color="auto" w:frame="1"/>
        </w:rPr>
        <w:t>Circles</w:t>
      </w:r>
      <w:proofErr w:type="spellEnd"/>
      <w:r w:rsidRPr="007C3BC1">
        <w:rPr>
          <w:sz w:val="28"/>
          <w:szCs w:val="28"/>
        </w:rPr>
        <w:fldChar w:fldCharType="end"/>
      </w:r>
      <w:r w:rsidRPr="007C3BC1">
        <w:rPr>
          <w:sz w:val="28"/>
          <w:szCs w:val="28"/>
        </w:rPr>
        <w:t xml:space="preserve"> принимает заявки на третий сезон. Цель программы состоит в том, чтобы объединить разработчиков со всего мира для создания программного обеспечения с использованием React360, </w:t>
      </w:r>
      <w:proofErr w:type="spellStart"/>
      <w:r w:rsidRPr="007C3BC1">
        <w:rPr>
          <w:sz w:val="28"/>
          <w:szCs w:val="28"/>
        </w:rPr>
        <w:t>Spark</w:t>
      </w:r>
      <w:proofErr w:type="spellEnd"/>
      <w:r w:rsidRPr="007C3BC1">
        <w:rPr>
          <w:sz w:val="28"/>
          <w:szCs w:val="28"/>
        </w:rPr>
        <w:t xml:space="preserve"> AR или HTML5 </w:t>
      </w:r>
      <w:proofErr w:type="spellStart"/>
      <w:r w:rsidRPr="007C3BC1">
        <w:rPr>
          <w:sz w:val="28"/>
          <w:szCs w:val="28"/>
        </w:rPr>
        <w:t>Games</w:t>
      </w:r>
      <w:proofErr w:type="spellEnd"/>
      <w:r w:rsidRPr="007C3BC1">
        <w:rPr>
          <w:sz w:val="28"/>
          <w:szCs w:val="28"/>
        </w:rPr>
        <w:t>, чтобы дать людям возможность общаться с друзьями и семьей, создавать сообщества и развивать бизнес. Разработчикам предлагается представить программное обеспечение в одной из трех категорий: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t>– производительность и полезность,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t>– игры и развлечения,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t>–  социальное благо.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lastRenderedPageBreak/>
        <w:t xml:space="preserve">Участники </w:t>
      </w:r>
      <w:proofErr w:type="spellStart"/>
      <w:r w:rsidRPr="007C3BC1">
        <w:rPr>
          <w:sz w:val="28"/>
          <w:szCs w:val="28"/>
        </w:rPr>
        <w:t>Developer</w:t>
      </w:r>
      <w:proofErr w:type="spellEnd"/>
      <w:r w:rsidRPr="007C3BC1">
        <w:rPr>
          <w:sz w:val="28"/>
          <w:szCs w:val="28"/>
        </w:rPr>
        <w:t xml:space="preserve"> </w:t>
      </w:r>
      <w:proofErr w:type="spellStart"/>
      <w:r w:rsidRPr="007C3BC1">
        <w:rPr>
          <w:sz w:val="28"/>
          <w:szCs w:val="28"/>
        </w:rPr>
        <w:t>Circles</w:t>
      </w:r>
      <w:proofErr w:type="spellEnd"/>
      <w:r w:rsidRPr="007C3BC1">
        <w:rPr>
          <w:sz w:val="28"/>
          <w:szCs w:val="28"/>
        </w:rPr>
        <w:t xml:space="preserve"> из </w:t>
      </w:r>
      <w:proofErr w:type="spellStart"/>
      <w:r w:rsidRPr="007C3BC1">
        <w:rPr>
          <w:sz w:val="28"/>
          <w:szCs w:val="28"/>
        </w:rPr>
        <w:t>Facebook</w:t>
      </w:r>
      <w:proofErr w:type="spellEnd"/>
      <w:r w:rsidRPr="007C3BC1">
        <w:rPr>
          <w:sz w:val="28"/>
          <w:szCs w:val="28"/>
        </w:rPr>
        <w:t xml:space="preserve">, расположенные в более чем 130 городах по всему миру и объединяющие более 200 000 разработчиков. Для участия в конкурсе </w:t>
      </w:r>
      <w:proofErr w:type="spellStart"/>
      <w:r w:rsidRPr="007C3BC1">
        <w:rPr>
          <w:sz w:val="28"/>
          <w:szCs w:val="28"/>
        </w:rPr>
        <w:t>Community</w:t>
      </w:r>
      <w:proofErr w:type="spellEnd"/>
      <w:r w:rsidRPr="007C3BC1">
        <w:rPr>
          <w:sz w:val="28"/>
          <w:szCs w:val="28"/>
        </w:rPr>
        <w:t xml:space="preserve"> </w:t>
      </w:r>
      <w:proofErr w:type="spellStart"/>
      <w:r w:rsidRPr="007C3BC1">
        <w:rPr>
          <w:sz w:val="28"/>
          <w:szCs w:val="28"/>
        </w:rPr>
        <w:t>Circles</w:t>
      </w:r>
      <w:proofErr w:type="spellEnd"/>
      <w:r w:rsidRPr="007C3BC1">
        <w:rPr>
          <w:sz w:val="28"/>
          <w:szCs w:val="28"/>
        </w:rPr>
        <w:t xml:space="preserve"> в 2019 году в регионах будут организованы дни для встречи конкурсантов, где разработчики смогут встретиться друг с другом, узнать о продуктах </w:t>
      </w:r>
      <w:proofErr w:type="spellStart"/>
      <w:r w:rsidRPr="007C3BC1">
        <w:rPr>
          <w:sz w:val="28"/>
          <w:szCs w:val="28"/>
        </w:rPr>
        <w:t>Facebook</w:t>
      </w:r>
      <w:proofErr w:type="spellEnd"/>
      <w:r w:rsidRPr="007C3BC1">
        <w:rPr>
          <w:sz w:val="28"/>
          <w:szCs w:val="28"/>
        </w:rPr>
        <w:t xml:space="preserve"> для разработчиков и совместно разработать решения.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rStyle w:val="a7"/>
          <w:sz w:val="28"/>
          <w:szCs w:val="28"/>
          <w:bdr w:val="none" w:sz="0" w:space="0" w:color="auto" w:frame="1"/>
        </w:rPr>
        <w:t>Призы:</w:t>
      </w:r>
    </w:p>
    <w:p w:rsidR="007C3BC1" w:rsidRPr="007C3BC1" w:rsidRDefault="007C3BC1" w:rsidP="007C3BC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3BC1">
        <w:rPr>
          <w:sz w:val="28"/>
          <w:szCs w:val="28"/>
        </w:rPr>
        <w:t xml:space="preserve">Призовой фонд для региональных и глобальных победителей составляют более 165 000 долларов США, а </w:t>
      </w:r>
      <w:proofErr w:type="gramStart"/>
      <w:r w:rsidRPr="007C3BC1">
        <w:rPr>
          <w:sz w:val="28"/>
          <w:szCs w:val="28"/>
        </w:rPr>
        <w:t>победитель, занявший первое место в мире получит</w:t>
      </w:r>
      <w:proofErr w:type="gramEnd"/>
      <w:r w:rsidRPr="007C3BC1">
        <w:rPr>
          <w:sz w:val="28"/>
          <w:szCs w:val="28"/>
        </w:rPr>
        <w:t xml:space="preserve"> до 25 000 долларов США.</w:t>
      </w:r>
    </w:p>
    <w:p w:rsidR="007C3BC1" w:rsidRDefault="007C3BC1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553F96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Основное требование: сборка (или обновление) программного обеспечения, которое подпадает под любую из трех категорий и включает в себя хотя бы одну из трех представленных технологий: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React360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C3BC1">
        <w:rPr>
          <w:rFonts w:ascii="Times New Roman" w:hAnsi="Times New Roman"/>
          <w:sz w:val="28"/>
          <w:szCs w:val="28"/>
          <w:lang w:eastAsia="ru-RU"/>
        </w:rPr>
        <w:t>Spark</w:t>
      </w:r>
      <w:proofErr w:type="spellEnd"/>
      <w:r w:rsidRPr="007C3BC1">
        <w:rPr>
          <w:rFonts w:ascii="Times New Roman" w:hAnsi="Times New Roman"/>
          <w:sz w:val="28"/>
          <w:szCs w:val="28"/>
          <w:lang w:eastAsia="ru-RU"/>
        </w:rPr>
        <w:t xml:space="preserve"> AR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HTML5 игры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Категории:</w:t>
      </w:r>
    </w:p>
    <w:p w:rsidR="007C3BC1" w:rsidRPr="007C3BC1" w:rsidRDefault="007C3BC1" w:rsidP="007C3BC1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Игры и развлечения (включая приложения, которые пользователи находят забавными и могут играть с ними)</w:t>
      </w:r>
    </w:p>
    <w:p w:rsidR="007C3BC1" w:rsidRPr="007C3BC1" w:rsidRDefault="007C3BC1" w:rsidP="007C3BC1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Производительность и полезность (включая приложения, которые делают пользователей более эффективными в их работе)</w:t>
      </w:r>
    </w:p>
    <w:p w:rsidR="007C3BC1" w:rsidRPr="007C3BC1" w:rsidRDefault="007C3BC1" w:rsidP="007C3BC1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Социальное благо (включая приложения, которые помогают другим и / или приносят пользу в обществе)</w:t>
      </w:r>
    </w:p>
    <w:p w:rsidR="007C3BC1" w:rsidRPr="007C3BC1" w:rsidRDefault="007C3BC1" w:rsidP="007C3B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C3BC1">
        <w:rPr>
          <w:rFonts w:ascii="Times New Roman" w:hAnsi="Times New Roman"/>
          <w:sz w:val="28"/>
          <w:szCs w:val="28"/>
          <w:lang w:eastAsia="ru-RU"/>
        </w:rPr>
        <w:t> </w:t>
      </w:r>
    </w:p>
    <w:p w:rsidR="007C3BC1" w:rsidRPr="007C3BC1" w:rsidRDefault="007C3BC1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tgtFrame="_blank" w:history="1">
        <w:r w:rsidRPr="007C3BC1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Заявки на участие подаются онлайн.</w:t>
        </w:r>
      </w:hyperlink>
    </w:p>
    <w:p w:rsidR="007C3BC1" w:rsidRPr="007C3BC1" w:rsidRDefault="007C3BC1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06C" w:rsidRPr="00553F96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553F96">
        <w:rPr>
          <w:rFonts w:ascii="Times New Roman" w:hAnsi="Times New Roman"/>
          <w:sz w:val="28"/>
          <w:szCs w:val="28"/>
        </w:rPr>
        <w:t xml:space="preserve"> </w:t>
      </w:r>
      <w:hyperlink r:id="rId18" w:history="1">
        <w:r w:rsidR="007C3BC1" w:rsidRPr="007C3BC1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https://developers.facebook.com/blog/post/v2/2019/07/09/join-2019-developer-circles-community-challenge/</w:t>
        </w:r>
      </w:hyperlink>
    </w:p>
    <w:p w:rsidR="00EE606C" w:rsidRPr="00393BC4" w:rsidRDefault="00EE606C" w:rsidP="00EE606C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  <w:u w:val="single"/>
        </w:rPr>
      </w:pPr>
    </w:p>
    <w:p w:rsidR="00EE606C" w:rsidRPr="009D592A" w:rsidRDefault="00EE606C" w:rsidP="00EE606C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35675B" w:rsidRPr="00F33690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33690">
        <w:rPr>
          <w:sz w:val="28"/>
          <w:szCs w:val="28"/>
          <w:u w:val="single"/>
        </w:rPr>
        <w:t xml:space="preserve">8. </w:t>
      </w:r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>Программа «</w:t>
      </w:r>
      <w:proofErr w:type="spellStart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>Learners</w:t>
      </w:r>
      <w:proofErr w:type="spellEnd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 xml:space="preserve">’ </w:t>
      </w:r>
      <w:proofErr w:type="spellStart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>Voice</w:t>
      </w:r>
      <w:proofErr w:type="spellEnd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>Program</w:t>
      </w:r>
      <w:proofErr w:type="spellEnd"/>
      <w:r w:rsidR="0035675B" w:rsidRPr="00F33690">
        <w:rPr>
          <w:bCs w:val="0"/>
          <w:color w:val="1E1E1E"/>
          <w:spacing w:val="-15"/>
          <w:sz w:val="28"/>
          <w:szCs w:val="28"/>
          <w:u w:val="single"/>
        </w:rPr>
        <w:t>»</w:t>
      </w:r>
    </w:p>
    <w:p w:rsidR="00EE606C" w:rsidRPr="00F33690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393BC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E606C" w:rsidRPr="00F33690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F33690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F33690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Pr="00F33690">
        <w:rPr>
          <w:bCs/>
          <w:sz w:val="28"/>
          <w:szCs w:val="28"/>
          <w:bdr w:val="none" w:sz="0" w:space="0" w:color="auto" w:frame="1"/>
        </w:rPr>
        <w:t>7</w:t>
      </w:r>
      <w:r w:rsidRPr="00F33690">
        <w:rPr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="0035675B" w:rsidRPr="00F33690">
        <w:rPr>
          <w:bCs/>
          <w:sz w:val="28"/>
          <w:szCs w:val="28"/>
          <w:bdr w:val="none" w:sz="0" w:space="0" w:color="auto" w:frame="1"/>
        </w:rPr>
        <w:t>сентября</w:t>
      </w:r>
      <w:r w:rsidRPr="00F33690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EE606C" w:rsidRPr="00F33690" w:rsidRDefault="00EE606C" w:rsidP="00EE60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3690">
        <w:rPr>
          <w:rFonts w:ascii="Times New Roman" w:hAnsi="Times New Roman"/>
          <w:b/>
          <w:sz w:val="28"/>
          <w:szCs w:val="28"/>
        </w:rPr>
        <w:t xml:space="preserve">Когда: </w:t>
      </w:r>
      <w:r w:rsidR="0035675B" w:rsidRPr="00F33690">
        <w:rPr>
          <w:rFonts w:ascii="Times New Roman" w:hAnsi="Times New Roman"/>
          <w:b/>
          <w:sz w:val="28"/>
          <w:szCs w:val="28"/>
        </w:rPr>
        <w:t xml:space="preserve">16-22 ноября </w:t>
      </w:r>
      <w:r w:rsidRPr="00F33690">
        <w:rPr>
          <w:rFonts w:ascii="Times New Roman" w:hAnsi="Times New Roman"/>
          <w:sz w:val="28"/>
          <w:szCs w:val="28"/>
        </w:rPr>
        <w:t>2019 г.</w:t>
      </w:r>
    </w:p>
    <w:p w:rsidR="00EE606C" w:rsidRPr="00F33690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F33690">
        <w:rPr>
          <w:rFonts w:ascii="Times New Roman" w:hAnsi="Times New Roman"/>
          <w:sz w:val="28"/>
          <w:szCs w:val="28"/>
        </w:rPr>
        <w:t xml:space="preserve">Где: </w:t>
      </w:r>
      <w:r w:rsidR="0035675B" w:rsidRPr="00F33690">
        <w:rPr>
          <w:rFonts w:ascii="Times New Roman" w:hAnsi="Times New Roman"/>
          <w:b w:val="0"/>
          <w:sz w:val="28"/>
          <w:szCs w:val="28"/>
        </w:rPr>
        <w:t>Катар, г. Доха</w:t>
      </w:r>
    </w:p>
    <w:p w:rsidR="0035675B" w:rsidRPr="00F33690" w:rsidRDefault="0035675B" w:rsidP="0035675B">
      <w:pPr>
        <w:rPr>
          <w:rFonts w:ascii="Times New Roman" w:hAnsi="Times New Roman"/>
          <w:sz w:val="28"/>
          <w:szCs w:val="28"/>
        </w:rPr>
      </w:pPr>
      <w:r w:rsidRPr="00F33690">
        <w:rPr>
          <w:rFonts w:ascii="Times New Roman" w:hAnsi="Times New Roman"/>
          <w:b/>
          <w:sz w:val="28"/>
          <w:szCs w:val="28"/>
        </w:rPr>
        <w:t>Грант:</w:t>
      </w:r>
      <w:r w:rsidRPr="00F33690">
        <w:rPr>
          <w:rFonts w:ascii="Times New Roman" w:hAnsi="Times New Roman"/>
          <w:sz w:val="28"/>
          <w:szCs w:val="28"/>
        </w:rPr>
        <w:t xml:space="preserve"> оплата расходов</w:t>
      </w:r>
    </w:p>
    <w:p w:rsidR="00EE606C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Описание:</w:t>
      </w:r>
    </w:p>
    <w:p w:rsidR="00EE606C" w:rsidRPr="00393BC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604CD" w:rsidRPr="000604CD" w:rsidRDefault="000604CD" w:rsidP="000604C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lastRenderedPageBreak/>
        <w:t>Программа «</w:t>
      </w:r>
      <w:proofErr w:type="spellStart"/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Learners</w:t>
      </w:r>
      <w:proofErr w:type="spellEnd"/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’ </w:t>
      </w:r>
      <w:proofErr w:type="spellStart"/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Voice</w:t>
      </w:r>
      <w:proofErr w:type="spellEnd"/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Program</w:t>
      </w:r>
      <w:proofErr w:type="spellEnd"/>
      <w:r w:rsidRPr="000604CD">
        <w:rPr>
          <w:rFonts w:ascii="Times New Roman" w:hAnsi="Times New Roman"/>
          <w:sz w:val="28"/>
          <w:szCs w:val="28"/>
          <w:lang w:eastAsia="ru-RU"/>
        </w:rPr>
        <w:t>» дает возможность молодым людям переосмыслить процесс образования и стать важной персоной в мире образования. Программа основана на идее, что, когда учащиеся являются со-создателями своей учебной среды, они становятся активными участниками, которые вкладываются как заинтересованные стороны в прогресс своего общества. Программа направлена ​​на формирование знаний об образовании, социальном предпринимательстве, лидерских качествах и навыках общения.</w:t>
      </w:r>
    </w:p>
    <w:p w:rsidR="000604CD" w:rsidRPr="000604CD" w:rsidRDefault="000604CD" w:rsidP="000604C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t>Программа «Голос учащегося» была создана в 2010 году, чтобы привлечь взгляды и творческую энергию молодых людей к решению насущных глобальных проблем и задач в сфере образования. В настоящее время сообщество «Голос учащегося» включает более 200 человек из многих стран, включая Катар. Они представляют разные сферы и дисциплины, но все разделяют страсть к образованию. Вместе они представляют уникальную перспективу в сообществе WISE.</w:t>
      </w:r>
    </w:p>
    <w:p w:rsidR="000604CD" w:rsidRPr="000604CD" w:rsidRDefault="000604CD" w:rsidP="000604C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Цели программы:</w:t>
      </w:r>
    </w:p>
    <w:p w:rsidR="000604CD" w:rsidRPr="000604CD" w:rsidRDefault="000604CD" w:rsidP="000604C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t>Предоставить участникам инструменты и ресурсы, которые им необходимы.</w:t>
      </w:r>
    </w:p>
    <w:p w:rsidR="000604CD" w:rsidRPr="000604CD" w:rsidRDefault="000604CD" w:rsidP="000604C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t xml:space="preserve">Создать платформу, чтобы участники могли высказать свое мнение и обсуждать с политиками, педагогами и </w:t>
      </w:r>
      <w:proofErr w:type="spellStart"/>
      <w:r w:rsidRPr="000604CD">
        <w:rPr>
          <w:rFonts w:ascii="Times New Roman" w:hAnsi="Times New Roman"/>
          <w:sz w:val="28"/>
          <w:szCs w:val="28"/>
          <w:lang w:eastAsia="ru-RU"/>
        </w:rPr>
        <w:t>инноваторами</w:t>
      </w:r>
      <w:proofErr w:type="spellEnd"/>
      <w:r w:rsidRPr="000604CD">
        <w:rPr>
          <w:rFonts w:ascii="Times New Roman" w:hAnsi="Times New Roman"/>
          <w:sz w:val="28"/>
          <w:szCs w:val="28"/>
          <w:lang w:eastAsia="ru-RU"/>
        </w:rPr>
        <w:t xml:space="preserve"> вопросы в области образования.</w:t>
      </w:r>
    </w:p>
    <w:p w:rsidR="000604CD" w:rsidRPr="000604CD" w:rsidRDefault="000604CD" w:rsidP="000604CD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t>Предоставить возможность участникам принять участие в WISE 2019 и опубликовать свои творческие работы.</w:t>
      </w:r>
    </w:p>
    <w:p w:rsidR="000604CD" w:rsidRPr="000604CD" w:rsidRDefault="000604CD" w:rsidP="000604C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604CD">
        <w:rPr>
          <w:rFonts w:ascii="Times New Roman" w:hAnsi="Times New Roman"/>
          <w:sz w:val="28"/>
          <w:szCs w:val="28"/>
          <w:lang w:eastAsia="ru-RU"/>
        </w:rPr>
        <w:t>Организаторы оплачивают все расходы на проживание и саммит, такие как авиа-перелеты, проживание и питание для всех выбранных участников.</w:t>
      </w:r>
    </w:p>
    <w:p w:rsidR="00EE606C" w:rsidRPr="000604CD" w:rsidRDefault="00EE606C" w:rsidP="000604CD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93BC4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быть в возрасте 16-21 лет, и быть заинтересованными в изменении сферы образования.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иметь действительный загранпаспорт.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быть готовы к поездке в Доху с 16 по 22 ноября 2019 года.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хорошо владеть устным и письменным английским языком.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 xml:space="preserve">Кандидаты должны быть любопытными и чувствовать себя комфортно в </w:t>
      </w:r>
      <w:proofErr w:type="spellStart"/>
      <w:r w:rsidRPr="000604CD">
        <w:rPr>
          <w:rFonts w:ascii="Times New Roman" w:hAnsi="Times New Roman"/>
          <w:sz w:val="28"/>
          <w:szCs w:val="28"/>
        </w:rPr>
        <w:t>мультикультурной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среде.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демонстрировать творческий подход к решению разного рода задач.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 должен демонстрировать участие в социальных вопросах и то, как он / она стремится справиться с социальными проблемами с помощью инновационных идей и инициатив.</w:t>
      </w:r>
    </w:p>
    <w:p w:rsidR="000604CD" w:rsidRPr="000604CD" w:rsidRDefault="000604CD" w:rsidP="000604CD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Кандидаты должны получить разрешение от своих школ / учреждений для участия в программе и родителей, если кандидат не достигли 18-летнего возраста.</w:t>
      </w:r>
    </w:p>
    <w:p w:rsidR="000604CD" w:rsidRPr="000604CD" w:rsidRDefault="000604CD" w:rsidP="000604CD">
      <w:pPr>
        <w:pStyle w:val="a6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0604CD">
        <w:rPr>
          <w:rStyle w:val="a7"/>
          <w:sz w:val="28"/>
          <w:szCs w:val="28"/>
          <w:bdr w:val="none" w:sz="0" w:space="0" w:color="auto" w:frame="1"/>
        </w:rPr>
        <w:t>Как подать заявку?</w:t>
      </w:r>
    </w:p>
    <w:p w:rsidR="000604CD" w:rsidRPr="000604CD" w:rsidRDefault="000604CD" w:rsidP="000604CD">
      <w:pPr>
        <w:pStyle w:val="a6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0604CD">
        <w:rPr>
          <w:sz w:val="28"/>
          <w:szCs w:val="28"/>
        </w:rPr>
        <w:lastRenderedPageBreak/>
        <w:t xml:space="preserve">Процесс набора </w:t>
      </w:r>
      <w:proofErr w:type="spellStart"/>
      <w:r w:rsidRPr="000604CD">
        <w:rPr>
          <w:sz w:val="28"/>
          <w:szCs w:val="28"/>
        </w:rPr>
        <w:t>кандидатоы</w:t>
      </w:r>
      <w:proofErr w:type="spellEnd"/>
      <w:r w:rsidRPr="000604CD">
        <w:rPr>
          <w:sz w:val="28"/>
          <w:szCs w:val="28"/>
        </w:rPr>
        <w:t xml:space="preserve"> включает три этапа:</w:t>
      </w:r>
    </w:p>
    <w:p w:rsidR="000604CD" w:rsidRPr="000604CD" w:rsidRDefault="000604CD" w:rsidP="000604CD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Заявка:</w:t>
      </w:r>
    </w:p>
    <w:p w:rsidR="000604CD" w:rsidRPr="000604CD" w:rsidRDefault="000604CD" w:rsidP="000604CD">
      <w:pPr>
        <w:pStyle w:val="a6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0604CD">
        <w:rPr>
          <w:sz w:val="28"/>
          <w:szCs w:val="28"/>
        </w:rPr>
        <w:t>Кандидаты должны заполнить </w:t>
      </w:r>
      <w:hyperlink r:id="rId19" w:tgtFrame="_blank" w:history="1">
        <w:r w:rsidRPr="000604CD">
          <w:rPr>
            <w:rStyle w:val="a5"/>
            <w:color w:val="auto"/>
            <w:sz w:val="28"/>
            <w:szCs w:val="28"/>
            <w:bdr w:val="none" w:sz="0" w:space="0" w:color="auto" w:frame="1"/>
          </w:rPr>
          <w:t>онлайн-заявку.</w:t>
        </w:r>
      </w:hyperlink>
    </w:p>
    <w:p w:rsidR="000604CD" w:rsidRPr="000604CD" w:rsidRDefault="000604CD" w:rsidP="000604C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Творческое задание:</w:t>
      </w:r>
    </w:p>
    <w:p w:rsidR="000604CD" w:rsidRPr="000604CD" w:rsidRDefault="000604CD" w:rsidP="000604CD">
      <w:pPr>
        <w:pStyle w:val="a6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0604CD">
        <w:rPr>
          <w:sz w:val="28"/>
          <w:szCs w:val="28"/>
        </w:rPr>
        <w:t>Кандидаты также должны представить короткий творческий материал в форме эссе, рассказа, поэмы, фильма или любого другого творческого материала на одну из восьми предложенных ниже тем (на английском языке):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What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does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mean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be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0604CD">
        <w:rPr>
          <w:rFonts w:ascii="Times New Roman" w:hAnsi="Times New Roman"/>
          <w:sz w:val="28"/>
          <w:szCs w:val="28"/>
        </w:rPr>
        <w:t>educated</w:t>
      </w:r>
      <w:proofErr w:type="spellEnd"/>
      <w:r w:rsidRPr="000604CD">
        <w:rPr>
          <w:rFonts w:ascii="Times New Roman" w:hAnsi="Times New Roman"/>
          <w:sz w:val="28"/>
          <w:szCs w:val="28"/>
        </w:rPr>
        <w:t>”?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Teachers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VS </w:t>
      </w:r>
      <w:proofErr w:type="spellStart"/>
      <w:r w:rsidRPr="000604CD">
        <w:rPr>
          <w:rFonts w:ascii="Times New Roman" w:hAnsi="Times New Roman"/>
          <w:sz w:val="28"/>
          <w:szCs w:val="28"/>
        </w:rPr>
        <w:t>Technology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0604CD">
        <w:rPr>
          <w:rFonts w:ascii="Times New Roman" w:hAnsi="Times New Roman"/>
          <w:sz w:val="28"/>
          <w:szCs w:val="28"/>
        </w:rPr>
        <w:t>Is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end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of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teaching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profession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04CD">
        <w:rPr>
          <w:rFonts w:ascii="Times New Roman" w:hAnsi="Times New Roman"/>
          <w:sz w:val="28"/>
          <w:szCs w:val="28"/>
        </w:rPr>
        <w:t>as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we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know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it</w:t>
      </w:r>
      <w:proofErr w:type="spellEnd"/>
      <w:r w:rsidRPr="000604CD">
        <w:rPr>
          <w:rFonts w:ascii="Times New Roman" w:hAnsi="Times New Roman"/>
          <w:sz w:val="28"/>
          <w:szCs w:val="28"/>
        </w:rPr>
        <w:t>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Design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school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of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tomorrow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604CD">
        <w:rPr>
          <w:rFonts w:ascii="Times New Roman" w:hAnsi="Times New Roman"/>
          <w:sz w:val="28"/>
          <w:szCs w:val="28"/>
        </w:rPr>
        <w:t>this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can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include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any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aspect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of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school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04CD">
        <w:rPr>
          <w:rFonts w:ascii="Times New Roman" w:hAnsi="Times New Roman"/>
          <w:sz w:val="28"/>
          <w:szCs w:val="28"/>
        </w:rPr>
        <w:t>from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physical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space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curriculum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04CD">
        <w:rPr>
          <w:rFonts w:ascii="Times New Roman" w:hAnsi="Times New Roman"/>
          <w:sz w:val="28"/>
          <w:szCs w:val="28"/>
        </w:rPr>
        <w:t>etc</w:t>
      </w:r>
      <w:proofErr w:type="spellEnd"/>
      <w:r w:rsidRPr="000604CD">
        <w:rPr>
          <w:rFonts w:ascii="Times New Roman" w:hAnsi="Times New Roman"/>
          <w:sz w:val="28"/>
          <w:szCs w:val="28"/>
        </w:rPr>
        <w:t>.)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What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would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change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about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your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education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experience</w:t>
      </w:r>
      <w:proofErr w:type="spellEnd"/>
      <w:r w:rsidRPr="000604CD">
        <w:rPr>
          <w:rFonts w:ascii="Times New Roman" w:hAnsi="Times New Roman"/>
          <w:sz w:val="28"/>
          <w:szCs w:val="28"/>
        </w:rPr>
        <w:t>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What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does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0604CD">
        <w:rPr>
          <w:rFonts w:ascii="Times New Roman" w:hAnsi="Times New Roman"/>
          <w:sz w:val="28"/>
          <w:szCs w:val="28"/>
        </w:rPr>
        <w:t>global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citizenship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Pr="000604CD">
        <w:rPr>
          <w:rFonts w:ascii="Times New Roman" w:hAnsi="Times New Roman"/>
          <w:sz w:val="28"/>
          <w:szCs w:val="28"/>
        </w:rPr>
        <w:t>mean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</w:t>
      </w:r>
      <w:proofErr w:type="spellEnd"/>
      <w:r w:rsidRPr="000604CD">
        <w:rPr>
          <w:rFonts w:ascii="Times New Roman" w:hAnsi="Times New Roman"/>
          <w:sz w:val="28"/>
          <w:szCs w:val="28"/>
        </w:rPr>
        <w:t>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What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values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do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think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are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important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be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reflected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your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community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604CD">
        <w:rPr>
          <w:rFonts w:ascii="Times New Roman" w:hAnsi="Times New Roman"/>
          <w:sz w:val="28"/>
          <w:szCs w:val="28"/>
        </w:rPr>
        <w:t>and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how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should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they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be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taught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schools</w:t>
      </w:r>
      <w:proofErr w:type="spellEnd"/>
      <w:r w:rsidRPr="000604CD">
        <w:rPr>
          <w:rFonts w:ascii="Times New Roman" w:hAnsi="Times New Roman"/>
          <w:sz w:val="28"/>
          <w:szCs w:val="28"/>
        </w:rPr>
        <w:t>)?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Is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604CD">
        <w:rPr>
          <w:rFonts w:ascii="Times New Roman" w:hAnsi="Times New Roman"/>
          <w:sz w:val="28"/>
          <w:szCs w:val="28"/>
        </w:rPr>
        <w:t>university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604CD">
        <w:rPr>
          <w:rFonts w:ascii="Times New Roman" w:hAnsi="Times New Roman"/>
          <w:sz w:val="28"/>
          <w:szCs w:val="28"/>
        </w:rPr>
        <w:t>college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education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necessary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or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even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relevant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today</w:t>
      </w:r>
      <w:proofErr w:type="spellEnd"/>
      <w:r w:rsidRPr="000604CD">
        <w:rPr>
          <w:rFonts w:ascii="Times New Roman" w:hAnsi="Times New Roman"/>
          <w:sz w:val="28"/>
          <w:szCs w:val="28"/>
        </w:rPr>
        <w:t>?</w:t>
      </w:r>
    </w:p>
    <w:p w:rsidR="000604CD" w:rsidRPr="000604CD" w:rsidRDefault="000604CD" w:rsidP="000604CD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0604CD">
        <w:rPr>
          <w:rFonts w:ascii="Times New Roman" w:hAnsi="Times New Roman"/>
          <w:sz w:val="28"/>
          <w:szCs w:val="28"/>
        </w:rPr>
        <w:t>Does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your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education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prepare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you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for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success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in</w:t>
      </w:r>
      <w:proofErr w:type="spellEnd"/>
      <w:r w:rsidRPr="00060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4CD">
        <w:rPr>
          <w:rFonts w:ascii="Times New Roman" w:hAnsi="Times New Roman"/>
          <w:sz w:val="28"/>
          <w:szCs w:val="28"/>
        </w:rPr>
        <w:t>life</w:t>
      </w:r>
      <w:proofErr w:type="spellEnd"/>
      <w:r w:rsidRPr="000604CD">
        <w:rPr>
          <w:rFonts w:ascii="Times New Roman" w:hAnsi="Times New Roman"/>
          <w:sz w:val="28"/>
          <w:szCs w:val="28"/>
        </w:rPr>
        <w:t>?</w:t>
      </w:r>
      <w:r w:rsidRPr="000604CD">
        <w:rPr>
          <w:rFonts w:ascii="Times New Roman" w:hAnsi="Times New Roman"/>
          <w:sz w:val="28"/>
          <w:szCs w:val="28"/>
        </w:rPr>
        <w:br/>
        <w:t>Письменные работы должны составлять не менее 500 слов.</w:t>
      </w:r>
    </w:p>
    <w:p w:rsidR="000604CD" w:rsidRPr="000604CD" w:rsidRDefault="000604CD" w:rsidP="000604CD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604CD">
        <w:rPr>
          <w:rFonts w:ascii="Times New Roman" w:hAnsi="Times New Roman"/>
          <w:sz w:val="28"/>
          <w:szCs w:val="28"/>
        </w:rPr>
        <w:t>Собеседование:</w:t>
      </w:r>
    </w:p>
    <w:p w:rsidR="000604CD" w:rsidRPr="000604CD" w:rsidRDefault="000604CD" w:rsidP="000604CD">
      <w:pPr>
        <w:pStyle w:val="a6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0604CD">
        <w:rPr>
          <w:sz w:val="28"/>
          <w:szCs w:val="28"/>
        </w:rPr>
        <w:t>Отобранные кандидаты будут приглашены на онлайн-интервью в период с июня по сентябрь, а группа будет объявлена ​​в ноябре.</w:t>
      </w:r>
    </w:p>
    <w:p w:rsidR="000604CD" w:rsidRDefault="000604CD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E606C" w:rsidRPr="000604CD" w:rsidRDefault="00EE606C" w:rsidP="000604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hyperlink r:id="rId20" w:history="1">
        <w:r w:rsidR="000604CD" w:rsidRPr="000604CD">
          <w:rPr>
            <w:rStyle w:val="a5"/>
            <w:color w:val="auto"/>
            <w:sz w:val="28"/>
            <w:szCs w:val="28"/>
            <w:u w:val="none"/>
          </w:rPr>
          <w:t>https://www.wise-qatar.org/wise-works/learners-voice/</w:t>
        </w:r>
      </w:hyperlink>
    </w:p>
    <w:p w:rsidR="00EE606C" w:rsidRPr="00B73253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F33690" w:rsidRPr="00F33690" w:rsidRDefault="00F33690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32"/>
          <w:u w:val="single"/>
        </w:rPr>
      </w:pPr>
    </w:p>
    <w:p w:rsidR="00F33690" w:rsidRPr="00F33690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32"/>
          <w:u w:val="single"/>
        </w:rPr>
      </w:pPr>
      <w:r w:rsidRPr="00F33690">
        <w:rPr>
          <w:color w:val="000000"/>
          <w:sz w:val="28"/>
          <w:szCs w:val="32"/>
          <w:u w:val="single"/>
        </w:rPr>
        <w:t>9</w:t>
      </w:r>
      <w:r w:rsidRPr="00F33690">
        <w:rPr>
          <w:sz w:val="28"/>
          <w:szCs w:val="32"/>
          <w:u w:val="single"/>
        </w:rPr>
        <w:t xml:space="preserve">. </w:t>
      </w:r>
      <w:r w:rsidR="00F33690" w:rsidRPr="00F33690">
        <w:rPr>
          <w:bCs w:val="0"/>
          <w:color w:val="1E1E1E"/>
          <w:spacing w:val="-15"/>
          <w:sz w:val="28"/>
          <w:szCs w:val="32"/>
          <w:u w:val="single"/>
        </w:rPr>
        <w:t>Конкурс изображений, невидимых невооруженному глазу</w:t>
      </w:r>
    </w:p>
    <w:p w:rsidR="00EE606C" w:rsidRPr="008D479B" w:rsidRDefault="00EE606C" w:rsidP="00F33690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u w:val="single"/>
          <w:bdr w:val="none" w:sz="0" w:space="0" w:color="auto" w:frame="1"/>
        </w:rPr>
      </w:pP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8D479B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8D479B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F33690">
        <w:rPr>
          <w:bCs/>
          <w:sz w:val="28"/>
          <w:szCs w:val="28"/>
          <w:bdr w:val="none" w:sz="0" w:space="0" w:color="auto" w:frame="1"/>
        </w:rPr>
        <w:t>31 января 2020</w:t>
      </w:r>
      <w:r w:rsidRPr="008D479B">
        <w:rPr>
          <w:bCs/>
          <w:sz w:val="28"/>
          <w:szCs w:val="28"/>
          <w:bdr w:val="none" w:sz="0" w:space="0" w:color="auto" w:frame="1"/>
        </w:rPr>
        <w:t xml:space="preserve"> г.</w:t>
      </w: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F33690">
        <w:rPr>
          <w:bCs/>
          <w:sz w:val="28"/>
          <w:szCs w:val="28"/>
          <w:bdr w:val="none" w:sz="0" w:space="0" w:color="auto" w:frame="1"/>
        </w:rPr>
        <w:t>каждый год</w:t>
      </w: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B73253">
        <w:rPr>
          <w:b/>
          <w:bCs/>
          <w:sz w:val="28"/>
          <w:szCs w:val="28"/>
          <w:bdr w:val="none" w:sz="0" w:space="0" w:color="auto" w:frame="1"/>
        </w:rPr>
        <w:t>Грант: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F33690">
        <w:rPr>
          <w:sz w:val="28"/>
          <w:szCs w:val="28"/>
          <w:shd w:val="clear" w:color="auto" w:fill="FFFFFF"/>
        </w:rPr>
        <w:t>призы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Описание: </w:t>
      </w:r>
    </w:p>
    <w:p w:rsidR="00EE606C" w:rsidRPr="008D479B" w:rsidRDefault="00EE606C" w:rsidP="00EE60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 xml:space="preserve">Вдохновленный красотой и широтой изображений, представленных на премию «Изображение года» в 2019 году,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Olympus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 xml:space="preserve"> продолжает поиск лучших изображений в 2019 году – на этот раз в глобальном масштабе. Первая награда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Olympus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 xml:space="preserve"> в области световой микроскопии «Наука о жизни» признана самой лучшей в мире наукой о жизни. Конкурсантам необходимо предоставить фотографии, сделанные при помощи микроскопа.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>Будет выбран один глобальный победитель и один региональный победитель из участников в каждом из трех регионов (Азия, Европа, Америка).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Глобальный победитель получит  микроскоп CX43 с цифровой камерой DP27 или объектив X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Line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>.</w:t>
      </w:r>
    </w:p>
    <w:p w:rsidR="00EE606C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 xml:space="preserve">Региональный победитель получит цифровую камеру OM-D E-M5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Mark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 xml:space="preserve"> II</w:t>
      </w:r>
    </w:p>
    <w:p w:rsidR="00EE606C" w:rsidRPr="008D479B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479B">
        <w:rPr>
          <w:rFonts w:ascii="Times New Roman" w:hAnsi="Times New Roman"/>
          <w:sz w:val="28"/>
          <w:szCs w:val="28"/>
        </w:rPr>
        <w:t>Требования к кандидатам: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 xml:space="preserve">Принять участие может любой, кому уже исполнилось 18 лет. Сотрудники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Olympus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>, их семьи, судьи, их семьи и лица, занимающиеся производством или продажей микроскопов, не допускаются к участию.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Как подать заявку?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>Фотографии принимаются с 1 августа 2019 года по 31 января 2020 года. Победители будут уведомлены в марте 2020 года.</w:t>
      </w:r>
    </w:p>
    <w:p w:rsidR="00F33690" w:rsidRPr="00F33690" w:rsidRDefault="00F33690" w:rsidP="00F336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3690">
        <w:rPr>
          <w:rFonts w:ascii="Times New Roman" w:hAnsi="Times New Roman"/>
          <w:sz w:val="28"/>
          <w:szCs w:val="28"/>
          <w:lang w:eastAsia="ru-RU"/>
        </w:rPr>
        <w:t xml:space="preserve">Каждый конкурсант может предоставить до 3 изображений. Все изображения должны быть в формате JPEG или TIFF и иметь максимальный размер 10 МБ. Регистрация в конкурсе бесплатная. После участия в конкурсе ваше изображение может отображаться в кампаниях </w:t>
      </w:r>
      <w:proofErr w:type="spellStart"/>
      <w:r w:rsidRPr="00F33690">
        <w:rPr>
          <w:rFonts w:ascii="Times New Roman" w:hAnsi="Times New Roman"/>
          <w:sz w:val="28"/>
          <w:szCs w:val="28"/>
          <w:lang w:eastAsia="ru-RU"/>
        </w:rPr>
        <w:t>Olympus</w:t>
      </w:r>
      <w:proofErr w:type="spellEnd"/>
      <w:r w:rsidRPr="00F33690">
        <w:rPr>
          <w:rFonts w:ascii="Times New Roman" w:hAnsi="Times New Roman"/>
          <w:sz w:val="28"/>
          <w:szCs w:val="28"/>
          <w:lang w:eastAsia="ru-RU"/>
        </w:rPr>
        <w:t xml:space="preserve"> по всему миру. Конкурсант должен иметь авторские права на предоставленную на конкурс работу.</w:t>
      </w:r>
    </w:p>
    <w:p w:rsidR="00EE606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8D479B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479B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8D479B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F33690" w:rsidRPr="00F33690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https://www.olympus-lifescience.com/en/landing/ioty-2019/</w:t>
        </w:r>
      </w:hyperlink>
    </w:p>
    <w:p w:rsidR="00F33690" w:rsidRDefault="00F33690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="Arial Unicode MS"/>
          <w:sz w:val="28"/>
          <w:szCs w:val="28"/>
          <w:u w:val="single"/>
        </w:rPr>
      </w:pPr>
    </w:p>
    <w:p w:rsidR="00F33690" w:rsidRDefault="00F33690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eastAsia="Arial Unicode MS"/>
          <w:sz w:val="28"/>
          <w:szCs w:val="28"/>
          <w:u w:val="single"/>
        </w:rPr>
      </w:pPr>
    </w:p>
    <w:p w:rsidR="00EE606C" w:rsidRDefault="00EE606C" w:rsidP="00C346E7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C346E7">
        <w:rPr>
          <w:rFonts w:eastAsia="Arial Unicode MS"/>
          <w:sz w:val="28"/>
          <w:szCs w:val="28"/>
          <w:u w:val="single"/>
        </w:rPr>
        <w:t xml:space="preserve">10. </w:t>
      </w:r>
      <w:r w:rsidR="00C346E7" w:rsidRPr="00C346E7">
        <w:rPr>
          <w:bCs w:val="0"/>
          <w:color w:val="1E1E1E"/>
          <w:spacing w:val="-15"/>
          <w:sz w:val="28"/>
          <w:szCs w:val="28"/>
          <w:u w:val="single"/>
        </w:rPr>
        <w:t xml:space="preserve">Стипендия иностранным студентам аспирантуры университета </w:t>
      </w:r>
      <w:proofErr w:type="spellStart"/>
      <w:r w:rsidR="00C346E7" w:rsidRPr="00C346E7">
        <w:rPr>
          <w:bCs w:val="0"/>
          <w:color w:val="1E1E1E"/>
          <w:spacing w:val="-15"/>
          <w:sz w:val="28"/>
          <w:szCs w:val="28"/>
          <w:u w:val="single"/>
        </w:rPr>
        <w:t>Cambridge</w:t>
      </w:r>
      <w:proofErr w:type="spellEnd"/>
      <w:r w:rsidR="00C346E7" w:rsidRPr="00C346E7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346E7" w:rsidRPr="00C346E7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</w:p>
    <w:p w:rsidR="00C346E7" w:rsidRPr="00C346E7" w:rsidRDefault="00C346E7" w:rsidP="00C346E7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8D479B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8D479B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C346E7">
        <w:rPr>
          <w:bCs/>
          <w:sz w:val="28"/>
          <w:szCs w:val="28"/>
          <w:bdr w:val="none" w:sz="0" w:space="0" w:color="auto" w:frame="1"/>
        </w:rPr>
        <w:t>3 декабря</w:t>
      </w:r>
      <w:r w:rsidRPr="008D479B">
        <w:rPr>
          <w:bCs/>
          <w:sz w:val="28"/>
          <w:szCs w:val="28"/>
          <w:bdr w:val="none" w:sz="0" w:space="0" w:color="auto" w:frame="1"/>
        </w:rPr>
        <w:t xml:space="preserve"> 2019 г.</w:t>
      </w:r>
    </w:p>
    <w:p w:rsidR="00EE606C" w:rsidRPr="008D479B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>
        <w:rPr>
          <w:bCs/>
          <w:sz w:val="28"/>
          <w:szCs w:val="28"/>
          <w:bdr w:val="none" w:sz="0" w:space="0" w:color="auto" w:frame="1"/>
        </w:rPr>
        <w:t>каждый год</w:t>
      </w:r>
    </w:p>
    <w:p w:rsidR="00EE606C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="00C346E7">
        <w:rPr>
          <w:bCs/>
          <w:sz w:val="28"/>
          <w:szCs w:val="28"/>
          <w:bdr w:val="none" w:sz="0" w:space="0" w:color="auto" w:frame="1"/>
        </w:rPr>
        <w:t>Великобритания</w:t>
      </w:r>
    </w:p>
    <w:p w:rsidR="00C346E7" w:rsidRDefault="00C346E7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C346E7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>
        <w:rPr>
          <w:bCs/>
          <w:sz w:val="28"/>
          <w:szCs w:val="28"/>
          <w:bdr w:val="none" w:sz="0" w:space="0" w:color="auto" w:frame="1"/>
        </w:rPr>
        <w:t>оплата расходов</w:t>
      </w:r>
    </w:p>
    <w:p w:rsidR="00EE606C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Arial" w:hAnsi="Arial" w:cs="Arial"/>
          <w:color w:val="333333"/>
        </w:rPr>
      </w:pPr>
    </w:p>
    <w:p w:rsidR="00EE606C" w:rsidRPr="001059F3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</w:p>
    <w:p w:rsidR="00C346E7" w:rsidRPr="00C346E7" w:rsidRDefault="00C346E7" w:rsidP="00C346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 xml:space="preserve">Кембриджский университет предлагает стипендию иностранным студентам аспирантуры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Cambridge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International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>, стипендия предназначается  иностранным студентам, у которых высокий рейтинг.</w:t>
      </w:r>
    </w:p>
    <w:p w:rsidR="00C346E7" w:rsidRPr="00C346E7" w:rsidRDefault="00C346E7" w:rsidP="00C346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 xml:space="preserve">Стипендию можно получить на обучение на любых исследовательских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програмах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аспирантуры (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PhD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>) университета.</w:t>
      </w:r>
    </w:p>
    <w:p w:rsidR="00C346E7" w:rsidRPr="00C346E7" w:rsidRDefault="00C346E7" w:rsidP="00C346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 xml:space="preserve">Стипендия </w:t>
      </w:r>
      <w:proofErr w:type="gramStart"/>
      <w:r w:rsidRPr="00C346E7">
        <w:rPr>
          <w:rFonts w:ascii="Times New Roman" w:hAnsi="Times New Roman"/>
          <w:sz w:val="28"/>
          <w:szCs w:val="28"/>
          <w:lang w:eastAsia="ru-RU"/>
        </w:rPr>
        <w:t>оплачивает стоимость обучения</w:t>
      </w:r>
      <w:proofErr w:type="gram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в университете и также предоставляется пособие на содержание, достаточное для одного человека.</w:t>
      </w:r>
    </w:p>
    <w:p w:rsidR="00EE606C" w:rsidRDefault="00EE606C" w:rsidP="00EE606C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 </w:t>
      </w:r>
    </w:p>
    <w:p w:rsidR="00EE606C" w:rsidRPr="001059F3" w:rsidRDefault="00EE606C" w:rsidP="00EE606C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Требования к кандидатам:</w:t>
      </w:r>
    </w:p>
    <w:p w:rsidR="00C346E7" w:rsidRPr="00C346E7" w:rsidRDefault="00C346E7" w:rsidP="00C346E7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 xml:space="preserve">стипендию могут получить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инстранные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студенты (проживающие за пределами ЕС), поступающие на одну из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иследовтельских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программ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аспиратуры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Cambridge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>;</w:t>
      </w:r>
    </w:p>
    <w:p w:rsidR="00C346E7" w:rsidRPr="00C346E7" w:rsidRDefault="00C346E7" w:rsidP="00C346E7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язык;</w:t>
      </w:r>
    </w:p>
    <w:p w:rsidR="00C346E7" w:rsidRPr="00C346E7" w:rsidRDefault="00C346E7" w:rsidP="00C346E7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lastRenderedPageBreak/>
        <w:t>университетский комитет составляет один рейтинг всех кандидатов по всем дисциплинам. При согласовании этого списка принимаются во внимание только факторы академической квалификации и исследовательский потенциал. Финансовое положение соискателей не влияет на выбор стипендиатов.</w:t>
      </w:r>
    </w:p>
    <w:p w:rsidR="00C346E7" w:rsidRPr="00C346E7" w:rsidRDefault="00C346E7" w:rsidP="00C346E7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Как подать заявку</w:t>
      </w:r>
    </w:p>
    <w:p w:rsidR="00C346E7" w:rsidRPr="00C346E7" w:rsidRDefault="00C346E7" w:rsidP="00C346E7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346E7">
        <w:rPr>
          <w:rFonts w:ascii="Times New Roman" w:hAnsi="Times New Roman"/>
          <w:sz w:val="28"/>
          <w:szCs w:val="28"/>
          <w:lang w:eastAsia="ru-RU"/>
        </w:rPr>
        <w:t xml:space="preserve">Все кандидаты должны заполнить раздел финансирования онлайн-формы заявки через онлайн портал, указав свое желание быть рассмотренным на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получние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стипендии. Кандидаты, желающие получить степень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PhD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в 2020-21 годах, должны подать заявку до 3 декабря 2019 года или до 7 января 2020 года, в зависимости от того, какой установлен </w:t>
      </w:r>
      <w:proofErr w:type="spellStart"/>
      <w:r w:rsidRPr="00C346E7">
        <w:rPr>
          <w:rFonts w:ascii="Times New Roman" w:hAnsi="Times New Roman"/>
          <w:sz w:val="28"/>
          <w:szCs w:val="28"/>
          <w:lang w:eastAsia="ru-RU"/>
        </w:rPr>
        <w:t>дедлайн</w:t>
      </w:r>
      <w:proofErr w:type="spellEnd"/>
      <w:r w:rsidRPr="00C346E7">
        <w:rPr>
          <w:rFonts w:ascii="Times New Roman" w:hAnsi="Times New Roman"/>
          <w:sz w:val="28"/>
          <w:szCs w:val="28"/>
          <w:lang w:eastAsia="ru-RU"/>
        </w:rPr>
        <w:t xml:space="preserve"> для вашей программы.</w:t>
      </w:r>
    </w:p>
    <w:p w:rsidR="00C346E7" w:rsidRPr="00C346E7" w:rsidRDefault="00C346E7" w:rsidP="00C346E7">
      <w:pPr>
        <w:pStyle w:val="1"/>
        <w:shd w:val="clear" w:color="auto" w:fill="FFFFFF"/>
        <w:spacing w:before="0" w:beforeAutospacing="0" w:after="0" w:afterAutospacing="0"/>
        <w:ind w:firstLine="680"/>
        <w:jc w:val="both"/>
        <w:rPr>
          <w:sz w:val="28"/>
          <w:szCs w:val="28"/>
        </w:rPr>
      </w:pPr>
    </w:p>
    <w:p w:rsidR="00EE606C" w:rsidRPr="001059F3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rPr>
          <w:rFonts w:eastAsia="Arial Unicode MS"/>
          <w:b w:val="0"/>
          <w:sz w:val="28"/>
          <w:szCs w:val="28"/>
        </w:rPr>
      </w:pPr>
      <w:r w:rsidRPr="001059F3">
        <w:rPr>
          <w:sz w:val="28"/>
          <w:szCs w:val="28"/>
        </w:rPr>
        <w:t xml:space="preserve">Подробности  на сайте: </w:t>
      </w:r>
      <w:hyperlink r:id="rId22" w:history="1">
        <w:r w:rsidR="00C346E7" w:rsidRPr="00C346E7">
          <w:rPr>
            <w:rStyle w:val="a5"/>
            <w:b w:val="0"/>
            <w:color w:val="auto"/>
            <w:sz w:val="28"/>
            <w:szCs w:val="28"/>
            <w:u w:val="none"/>
          </w:rPr>
          <w:t>https://www.cambridgetrust.org/scholarships/v-c-awards-and-cambridge-international-scholarships/</w:t>
        </w:r>
      </w:hyperlink>
    </w:p>
    <w:p w:rsidR="00EE606C" w:rsidRPr="008D479B" w:rsidRDefault="00EE606C" w:rsidP="00EE606C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EE606C" w:rsidRPr="008D479B" w:rsidRDefault="00EE606C" w:rsidP="00EE606C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Default="00E97B76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EE606C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23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8EF"/>
    <w:multiLevelType w:val="multilevel"/>
    <w:tmpl w:val="0960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691CDB"/>
    <w:multiLevelType w:val="multilevel"/>
    <w:tmpl w:val="768C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017FEF"/>
    <w:multiLevelType w:val="multilevel"/>
    <w:tmpl w:val="B604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AC3FDF"/>
    <w:multiLevelType w:val="multilevel"/>
    <w:tmpl w:val="2BE0A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080AB3"/>
    <w:multiLevelType w:val="multilevel"/>
    <w:tmpl w:val="5CD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21299A"/>
    <w:multiLevelType w:val="multilevel"/>
    <w:tmpl w:val="7320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B50B41"/>
    <w:multiLevelType w:val="multilevel"/>
    <w:tmpl w:val="FFC4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56132A"/>
    <w:multiLevelType w:val="multilevel"/>
    <w:tmpl w:val="B1C4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EB6AD9"/>
    <w:multiLevelType w:val="multilevel"/>
    <w:tmpl w:val="BE9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AC5328"/>
    <w:multiLevelType w:val="multilevel"/>
    <w:tmpl w:val="DDC2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F65EB9"/>
    <w:multiLevelType w:val="multilevel"/>
    <w:tmpl w:val="64964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E41228"/>
    <w:multiLevelType w:val="multilevel"/>
    <w:tmpl w:val="6534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D1D647B"/>
    <w:multiLevelType w:val="multilevel"/>
    <w:tmpl w:val="F880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DC64E8C"/>
    <w:multiLevelType w:val="multilevel"/>
    <w:tmpl w:val="3154C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D37AD6"/>
    <w:multiLevelType w:val="multilevel"/>
    <w:tmpl w:val="597C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305F4C"/>
    <w:multiLevelType w:val="multilevel"/>
    <w:tmpl w:val="82AE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4450209"/>
    <w:multiLevelType w:val="multilevel"/>
    <w:tmpl w:val="6792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78C36D2"/>
    <w:multiLevelType w:val="multilevel"/>
    <w:tmpl w:val="C9D2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C901873"/>
    <w:multiLevelType w:val="multilevel"/>
    <w:tmpl w:val="3652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DE64FD8"/>
    <w:multiLevelType w:val="multilevel"/>
    <w:tmpl w:val="B7608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474883"/>
    <w:multiLevelType w:val="multilevel"/>
    <w:tmpl w:val="012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3D7C79"/>
    <w:multiLevelType w:val="multilevel"/>
    <w:tmpl w:val="1280F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675FEF"/>
    <w:multiLevelType w:val="multilevel"/>
    <w:tmpl w:val="1E80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AF76DB"/>
    <w:multiLevelType w:val="multilevel"/>
    <w:tmpl w:val="E6F2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E054D8D"/>
    <w:multiLevelType w:val="multilevel"/>
    <w:tmpl w:val="E3D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28C7AE6"/>
    <w:multiLevelType w:val="hybridMultilevel"/>
    <w:tmpl w:val="579A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63D1B"/>
    <w:multiLevelType w:val="multilevel"/>
    <w:tmpl w:val="D542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5181511"/>
    <w:multiLevelType w:val="multilevel"/>
    <w:tmpl w:val="AAF27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DA14A8"/>
    <w:multiLevelType w:val="multilevel"/>
    <w:tmpl w:val="2926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D33756"/>
    <w:multiLevelType w:val="multilevel"/>
    <w:tmpl w:val="1DA0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4722B2"/>
    <w:multiLevelType w:val="multilevel"/>
    <w:tmpl w:val="6BEE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CBD5768"/>
    <w:multiLevelType w:val="multilevel"/>
    <w:tmpl w:val="1188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00F378F"/>
    <w:multiLevelType w:val="multilevel"/>
    <w:tmpl w:val="7504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5481869"/>
    <w:multiLevelType w:val="multilevel"/>
    <w:tmpl w:val="4946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A044212"/>
    <w:multiLevelType w:val="multilevel"/>
    <w:tmpl w:val="E5DA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7"/>
  </w:num>
  <w:num w:numId="3">
    <w:abstractNumId w:val="29"/>
  </w:num>
  <w:num w:numId="4">
    <w:abstractNumId w:val="9"/>
  </w:num>
  <w:num w:numId="5">
    <w:abstractNumId w:val="0"/>
  </w:num>
  <w:num w:numId="6">
    <w:abstractNumId w:val="24"/>
  </w:num>
  <w:num w:numId="7">
    <w:abstractNumId w:val="2"/>
  </w:num>
  <w:num w:numId="8">
    <w:abstractNumId w:val="27"/>
  </w:num>
  <w:num w:numId="9">
    <w:abstractNumId w:val="11"/>
  </w:num>
  <w:num w:numId="10">
    <w:abstractNumId w:val="28"/>
  </w:num>
  <w:num w:numId="11">
    <w:abstractNumId w:val="26"/>
  </w:num>
  <w:num w:numId="12">
    <w:abstractNumId w:val="7"/>
  </w:num>
  <w:num w:numId="13">
    <w:abstractNumId w:val="31"/>
  </w:num>
  <w:num w:numId="14">
    <w:abstractNumId w:val="6"/>
  </w:num>
  <w:num w:numId="15">
    <w:abstractNumId w:val="1"/>
  </w:num>
  <w:num w:numId="16">
    <w:abstractNumId w:val="12"/>
  </w:num>
  <w:num w:numId="17">
    <w:abstractNumId w:val="14"/>
  </w:num>
  <w:num w:numId="18">
    <w:abstractNumId w:val="32"/>
  </w:num>
  <w:num w:numId="19">
    <w:abstractNumId w:val="21"/>
  </w:num>
  <w:num w:numId="20">
    <w:abstractNumId w:val="16"/>
  </w:num>
  <w:num w:numId="21">
    <w:abstractNumId w:val="30"/>
  </w:num>
  <w:num w:numId="22">
    <w:abstractNumId w:val="34"/>
  </w:num>
  <w:num w:numId="23">
    <w:abstractNumId w:val="20"/>
  </w:num>
  <w:num w:numId="24">
    <w:abstractNumId w:val="22"/>
  </w:num>
  <w:num w:numId="25">
    <w:abstractNumId w:val="5"/>
  </w:num>
  <w:num w:numId="26">
    <w:abstractNumId w:val="25"/>
  </w:num>
  <w:num w:numId="27">
    <w:abstractNumId w:val="18"/>
  </w:num>
  <w:num w:numId="28">
    <w:abstractNumId w:val="8"/>
  </w:num>
  <w:num w:numId="29">
    <w:abstractNumId w:val="10"/>
  </w:num>
  <w:num w:numId="30">
    <w:abstractNumId w:val="15"/>
  </w:num>
  <w:num w:numId="31">
    <w:abstractNumId w:val="13"/>
  </w:num>
  <w:num w:numId="32">
    <w:abstractNumId w:val="3"/>
  </w:num>
  <w:num w:numId="33">
    <w:abstractNumId w:val="23"/>
  </w:num>
  <w:num w:numId="34">
    <w:abstractNumId w:val="1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D5F"/>
    <w:rsid w:val="00750F22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uwe.ac.uk/students/feesandfunding/fundingandscholarships/internationalstudentfunding/internationalscholarships/postgraduatescholarships.aspx" TargetMode="External"/><Relationship Id="rId13" Type="http://schemas.openxmlformats.org/officeDocument/2006/relationships/hyperlink" Target="https://enliveningemotions.blogspot.com/2019/08/keep-writing-writing-contest-enlivening.html" TargetMode="External"/><Relationship Id="rId18" Type="http://schemas.openxmlformats.org/officeDocument/2006/relationships/hyperlink" Target="https://developers.facebook.com/blog/post/v2/2019/07/09/join-2019-developer-circles-community-challeng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olympus-lifescience.com/en/landing/ioty-2019/" TargetMode="External"/><Relationship Id="rId7" Type="http://schemas.openxmlformats.org/officeDocument/2006/relationships/hyperlink" Target="https://globalpeacechain.org/gps-kurdistan/" TargetMode="External"/><Relationship Id="rId12" Type="http://schemas.openxmlformats.org/officeDocument/2006/relationships/hyperlink" Target="https://www.chevening.org/" TargetMode="External"/><Relationship Id="rId17" Type="http://schemas.openxmlformats.org/officeDocument/2006/relationships/hyperlink" Target="https://l.facebook.com/l.php?u=https%3A%2F%2Fdevelopercircles2019.devpost.com%2F&amp;h=AT2mstkPK62VQ6oCVq5atXAgLCjtERkNS2-YF-jU13xF_u8F1YBEJBHrjSS3UlluakX1ta4on_G0cnt46RQil_2-KuBvO5t5AXCT7jrwDZ6403-ho8aYMQudVp5QQnCWxmdI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gineering.unl.edu/alexandrov/" TargetMode="External"/><Relationship Id="rId20" Type="http://schemas.openxmlformats.org/officeDocument/2006/relationships/hyperlink" Target="https://www.wise-qatar.org/wise-works/learners-voic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radchallenge.org/" TargetMode="External"/><Relationship Id="rId11" Type="http://schemas.openxmlformats.org/officeDocument/2006/relationships/hyperlink" Target="http://www.chevening.org/apply/online-application-syste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valexandrov2@unl.edu" TargetMode="External"/><Relationship Id="rId23" Type="http://schemas.openxmlformats.org/officeDocument/2006/relationships/hyperlink" Target="mailto:ird@krsu.edu.kg" TargetMode="External"/><Relationship Id="rId10" Type="http://schemas.openxmlformats.org/officeDocument/2006/relationships/hyperlink" Target="http://www.chevening.org/apply" TargetMode="External"/><Relationship Id="rId19" Type="http://schemas.openxmlformats.org/officeDocument/2006/relationships/hyperlink" Target="https://programs.wise.org.q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larshipdesk.com/chevening-countries-list/" TargetMode="External"/><Relationship Id="rId14" Type="http://schemas.openxmlformats.org/officeDocument/2006/relationships/hyperlink" Target="https://engineering.unl.edu/alexandrov" TargetMode="External"/><Relationship Id="rId22" Type="http://schemas.openxmlformats.org/officeDocument/2006/relationships/hyperlink" Target="https://www.cambridgetrust.org/scholarships/v-c-awards-and-cambridge-international-scholarship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3242</Words>
  <Characters>18481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17</cp:revision>
  <dcterms:created xsi:type="dcterms:W3CDTF">2019-09-02T07:26:00Z</dcterms:created>
  <dcterms:modified xsi:type="dcterms:W3CDTF">2019-09-02T08:53:00Z</dcterms:modified>
</cp:coreProperties>
</file>